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39B79" w14:textId="77777777" w:rsidR="007C2179" w:rsidRDefault="00D435BD" w:rsidP="007C2179">
      <w:pPr>
        <w:pStyle w:val="Kop1"/>
        <w:rPr>
          <w:noProof w:val="0"/>
        </w:rPr>
      </w:pPr>
      <w:r w:rsidRPr="007C2179">
        <w:rPr>
          <w:noProof w:val="0"/>
        </w:rPr>
        <w:t>VOORLOPIG VERSLAG VAN DE VERGADERING VAN</w:t>
      </w:r>
    </w:p>
    <w:p w14:paraId="31706266" w14:textId="5D98EA54" w:rsidR="00175257" w:rsidRPr="007C2179" w:rsidRDefault="00D435BD" w:rsidP="007C2179">
      <w:pPr>
        <w:pStyle w:val="Kop1"/>
        <w:rPr>
          <w:noProof w:val="0"/>
        </w:rPr>
      </w:pPr>
      <w:r w:rsidRPr="007C2179">
        <w:rPr>
          <w:noProof w:val="0"/>
        </w:rPr>
        <w:t xml:space="preserve">DE RAAD VAN BESTUUR VAN </w:t>
      </w:r>
      <w:r w:rsidR="002503EE">
        <w:rPr>
          <w:noProof w:val="0"/>
        </w:rPr>
        <w:t>0</w:t>
      </w:r>
      <w:r w:rsidR="0016577F">
        <w:rPr>
          <w:noProof w:val="0"/>
        </w:rPr>
        <w:t>2</w:t>
      </w:r>
      <w:r w:rsidR="001F2FCC" w:rsidRPr="007C2179">
        <w:rPr>
          <w:noProof w:val="0"/>
        </w:rPr>
        <w:t xml:space="preserve"> </w:t>
      </w:r>
      <w:r w:rsidR="00955C79">
        <w:rPr>
          <w:noProof w:val="0"/>
        </w:rPr>
        <w:t>S</w:t>
      </w:r>
      <w:r w:rsidR="0016577F">
        <w:rPr>
          <w:noProof w:val="0"/>
        </w:rPr>
        <w:t>EPTEMBER</w:t>
      </w:r>
      <w:r w:rsidR="001F2FCC" w:rsidRPr="007C2179">
        <w:rPr>
          <w:noProof w:val="0"/>
        </w:rPr>
        <w:t xml:space="preserve"> 20</w:t>
      </w:r>
      <w:r w:rsidR="00C32823">
        <w:rPr>
          <w:noProof w:val="0"/>
        </w:rPr>
        <w:t>20</w:t>
      </w:r>
      <w:r w:rsidR="001F2FCC" w:rsidRPr="007C2179">
        <w:rPr>
          <w:noProof w:val="0"/>
        </w:rPr>
        <w:t>.</w:t>
      </w:r>
    </w:p>
    <w:p w14:paraId="3F7BBD32" w14:textId="32BE33BD" w:rsidR="007C2179" w:rsidRDefault="00175257" w:rsidP="00B96851">
      <w:pPr>
        <w:pBdr>
          <w:bottom w:val="single" w:sz="12" w:space="1" w:color="auto"/>
        </w:pBdr>
        <w:jc w:val="center"/>
      </w:pPr>
      <w:r w:rsidRPr="007C2179">
        <w:t>VERSLAG VZW</w:t>
      </w:r>
      <w:r w:rsidR="00BC1B97">
        <w:t xml:space="preserve"> </w:t>
      </w:r>
      <w:r w:rsidR="00C32823">
        <w:t>20</w:t>
      </w:r>
      <w:r w:rsidR="00EC6A3F" w:rsidRPr="007C2179">
        <w:t>/</w:t>
      </w:r>
      <w:r w:rsidR="00C32823">
        <w:t>0</w:t>
      </w:r>
      <w:r w:rsidR="0016577F">
        <w:t>8</w:t>
      </w:r>
    </w:p>
    <w:p w14:paraId="0915EE5A" w14:textId="7BAD8594" w:rsidR="00BB19F5" w:rsidRDefault="00D435BD" w:rsidP="00876949">
      <w:pPr>
        <w:ind w:left="2552" w:hanging="2552"/>
      </w:pPr>
      <w:r w:rsidRPr="007C2179">
        <w:rPr>
          <w:b/>
        </w:rPr>
        <w:t>AANWEZIG</w:t>
      </w:r>
      <w:r w:rsidR="00300E05">
        <w:rPr>
          <w:b/>
        </w:rPr>
        <w:t xml:space="preserve">                   </w:t>
      </w:r>
      <w:r w:rsidR="003E0E24">
        <w:rPr>
          <w:b/>
        </w:rPr>
        <w:t xml:space="preserve"> </w:t>
      </w:r>
      <w:r w:rsidRPr="007C2179">
        <w:rPr>
          <w:b/>
        </w:rPr>
        <w:t>:</w:t>
      </w:r>
      <w:r w:rsidR="00921330">
        <w:rPr>
          <w:b/>
        </w:rPr>
        <w:tab/>
      </w:r>
      <w:r w:rsidR="001F2FCC" w:rsidRPr="007C2179">
        <w:t xml:space="preserve">Joris Van </w:t>
      </w:r>
      <w:proofErr w:type="spellStart"/>
      <w:r w:rsidR="001F2FCC" w:rsidRPr="007C2179">
        <w:t>Genechten</w:t>
      </w:r>
      <w:proofErr w:type="spellEnd"/>
      <w:r w:rsidR="001F2FCC" w:rsidRPr="007C2179">
        <w:t xml:space="preserve">, </w:t>
      </w:r>
      <w:r w:rsidR="0064594D">
        <w:t xml:space="preserve">Gaston </w:t>
      </w:r>
      <w:proofErr w:type="spellStart"/>
      <w:r w:rsidR="0064594D">
        <w:t>Verwimp</w:t>
      </w:r>
      <w:proofErr w:type="spellEnd"/>
      <w:r w:rsidR="00876949">
        <w:t>,</w:t>
      </w:r>
      <w:r w:rsidR="00876949" w:rsidRPr="00876949">
        <w:t xml:space="preserve"> </w:t>
      </w:r>
      <w:r w:rsidR="00876949" w:rsidRPr="007C2179">
        <w:t xml:space="preserve">Ferdinand Aerts, </w:t>
      </w:r>
      <w:r w:rsidR="00096461" w:rsidRPr="007C2179">
        <w:t xml:space="preserve">Kurt </w:t>
      </w:r>
      <w:r w:rsidR="00096461">
        <w:t>Lemmens,</w:t>
      </w:r>
    </w:p>
    <w:p w14:paraId="2965953D" w14:textId="2644FB02" w:rsidR="00876949" w:rsidRPr="007C2179" w:rsidRDefault="00876949" w:rsidP="00876949">
      <w:pPr>
        <w:ind w:left="2552" w:hanging="2552"/>
      </w:pPr>
      <w:r>
        <w:rPr>
          <w:b/>
        </w:rPr>
        <w:tab/>
        <w:t xml:space="preserve">     </w:t>
      </w:r>
      <w:r w:rsidR="0016577F" w:rsidRPr="007C2179">
        <w:t xml:space="preserve">Daniël </w:t>
      </w:r>
      <w:proofErr w:type="spellStart"/>
      <w:r w:rsidR="0016577F" w:rsidRPr="007C2179">
        <w:t>Goovaerts</w:t>
      </w:r>
      <w:proofErr w:type="spellEnd"/>
      <w:r w:rsidR="00E171B6">
        <w:t>.</w:t>
      </w:r>
    </w:p>
    <w:p w14:paraId="391B14E2" w14:textId="4F16F8B6" w:rsidR="00D435BD" w:rsidRPr="007C2179" w:rsidRDefault="00D435BD" w:rsidP="00B96851">
      <w:r w:rsidRPr="007C2179">
        <w:rPr>
          <w:b/>
        </w:rPr>
        <w:t>VERONTSCHULDIGD</w:t>
      </w:r>
      <w:r w:rsidR="003E0E24">
        <w:rPr>
          <w:b/>
        </w:rPr>
        <w:t xml:space="preserve"> </w:t>
      </w:r>
      <w:r w:rsidRPr="007C2179">
        <w:rPr>
          <w:b/>
        </w:rPr>
        <w:t>:</w:t>
      </w:r>
      <w:r w:rsidR="003E0E24">
        <w:rPr>
          <w:b/>
        </w:rPr>
        <w:tab/>
      </w:r>
      <w:r w:rsidR="00896B79" w:rsidRPr="007C2179">
        <w:t>Stef Vercammen</w:t>
      </w:r>
      <w:r w:rsidR="00896B79">
        <w:t>.</w:t>
      </w:r>
      <w:r w:rsidR="00BB19F5" w:rsidRPr="007C2179">
        <w:rPr>
          <w:b/>
        </w:rPr>
        <w:tab/>
      </w:r>
      <w:r w:rsidR="00BB19F5" w:rsidRPr="007C2179">
        <w:rPr>
          <w:b/>
        </w:rPr>
        <w:tab/>
      </w:r>
    </w:p>
    <w:p w14:paraId="5EFD0621" w14:textId="3F504285" w:rsidR="004F7A76" w:rsidRDefault="00ED0992" w:rsidP="00D435BD">
      <w:pPr>
        <w:rPr>
          <w:b/>
          <w:sz w:val="16"/>
          <w:szCs w:val="16"/>
        </w:rPr>
      </w:pPr>
      <w:r w:rsidRPr="00ED0992">
        <w:rPr>
          <w:b/>
        </w:rPr>
        <w:t>AFWEZIG</w:t>
      </w:r>
      <w:r w:rsidR="008F6CFC">
        <w:rPr>
          <w:b/>
        </w:rPr>
        <w:tab/>
      </w:r>
      <w:r w:rsidR="008F6CFC">
        <w:rPr>
          <w:b/>
        </w:rPr>
        <w:tab/>
        <w:t xml:space="preserve">       :</w:t>
      </w:r>
      <w:r w:rsidR="00921330">
        <w:rPr>
          <w:b/>
        </w:rPr>
        <w:tab/>
      </w:r>
      <w:r w:rsidR="00896B79">
        <w:t>Stefaan Van den Broeck.</w:t>
      </w:r>
      <w:r w:rsidR="00896B79" w:rsidRPr="007C2179">
        <w:rPr>
          <w:b/>
        </w:rPr>
        <w:tab/>
      </w:r>
    </w:p>
    <w:p w14:paraId="2BE10CA3" w14:textId="77777777" w:rsidR="00D435BD" w:rsidRPr="00ED0992" w:rsidRDefault="008F6CFC" w:rsidP="00D435BD">
      <w:pPr>
        <w:rPr>
          <w:b/>
        </w:rPr>
      </w:pPr>
      <w:r>
        <w:rPr>
          <w:b/>
        </w:rPr>
        <w:tab/>
      </w:r>
    </w:p>
    <w:p w14:paraId="73AE8B39" w14:textId="77777777" w:rsidR="00D435BD" w:rsidRPr="007C2179" w:rsidRDefault="00D435BD" w:rsidP="00D435BD">
      <w:r w:rsidRPr="007C2179">
        <w:t xml:space="preserve">Vergadering, gehouden in zaal ’t Centrum te Westerlo, onder voorzitterschap van de heer Gaston </w:t>
      </w:r>
      <w:proofErr w:type="spellStart"/>
      <w:r w:rsidRPr="007C2179">
        <w:t>Verwimp</w:t>
      </w:r>
      <w:proofErr w:type="spellEnd"/>
      <w:r w:rsidRPr="007C2179">
        <w:t>.</w:t>
      </w:r>
    </w:p>
    <w:p w14:paraId="0A200AE3" w14:textId="23F296CD" w:rsidR="00153932" w:rsidRPr="007C2179" w:rsidRDefault="00D435BD" w:rsidP="00153932">
      <w:pPr>
        <w:pBdr>
          <w:bottom w:val="single" w:sz="6" w:space="0" w:color="auto"/>
        </w:pBdr>
      </w:pPr>
      <w:r w:rsidRPr="007C2179">
        <w:t>Aanvang van de vergadering</w:t>
      </w:r>
      <w:r w:rsidR="0071704D">
        <w:t xml:space="preserve"> </w:t>
      </w:r>
      <w:r w:rsidR="00896B79">
        <w:t>19.30</w:t>
      </w:r>
      <w:r w:rsidR="00E15EF4">
        <w:t xml:space="preserve"> </w:t>
      </w:r>
      <w:r w:rsidR="00BB19F5" w:rsidRPr="007C2179">
        <w:t>uur</w:t>
      </w:r>
      <w:r w:rsidR="00FB02A5">
        <w:t xml:space="preserve"> </w:t>
      </w:r>
      <w:r w:rsidRPr="007C2179">
        <w:t xml:space="preserve">; </w:t>
      </w:r>
      <w:r w:rsidR="00D67059">
        <w:t>E</w:t>
      </w:r>
      <w:r w:rsidRPr="007C2179">
        <w:t>inde van de vergadering</w:t>
      </w:r>
      <w:r w:rsidR="001F2FCC" w:rsidRPr="007C2179">
        <w:t xml:space="preserve"> </w:t>
      </w:r>
      <w:r w:rsidR="00896B79">
        <w:t>21.30</w:t>
      </w:r>
      <w:r w:rsidR="00E171B6">
        <w:t xml:space="preserve"> </w:t>
      </w:r>
      <w:r w:rsidR="00BB19F5" w:rsidRPr="007C2179">
        <w:t>uur</w:t>
      </w:r>
      <w:r w:rsidR="00153932">
        <w:t>.</w:t>
      </w:r>
    </w:p>
    <w:p w14:paraId="0A4E5FA4" w14:textId="77777777" w:rsidR="00D435BD" w:rsidRPr="00CD26BF" w:rsidRDefault="00D435BD" w:rsidP="00D435BD">
      <w:pPr>
        <w:rPr>
          <w:sz w:val="16"/>
          <w:szCs w:val="16"/>
        </w:rPr>
      </w:pPr>
    </w:p>
    <w:p w14:paraId="527687C9" w14:textId="64C8309C" w:rsidR="00B96851" w:rsidRDefault="0006596E" w:rsidP="00FF50A4">
      <w:pPr>
        <w:ind w:firstLine="708"/>
      </w:pPr>
      <w:r>
        <w:t>H</w:t>
      </w:r>
      <w:r w:rsidR="00321BC1">
        <w:t>e</w:t>
      </w:r>
      <w:r>
        <w:t>t</w:t>
      </w:r>
      <w:r w:rsidR="00321BC1">
        <w:t xml:space="preserve"> verslag</w:t>
      </w:r>
      <w:r w:rsidR="0046157F">
        <w:t xml:space="preserve"> vzw</w:t>
      </w:r>
      <w:r w:rsidR="00BC1B97">
        <w:t xml:space="preserve"> </w:t>
      </w:r>
      <w:r w:rsidR="00096461">
        <w:t>20</w:t>
      </w:r>
      <w:r w:rsidR="0046157F">
        <w:t>/</w:t>
      </w:r>
      <w:r w:rsidR="00096461">
        <w:t>0</w:t>
      </w:r>
      <w:r w:rsidR="0016577F">
        <w:t>7</w:t>
      </w:r>
      <w:r w:rsidR="00321BC1">
        <w:t xml:space="preserve"> </w:t>
      </w:r>
      <w:r w:rsidR="001F2FCC" w:rsidRPr="007C2179">
        <w:t>word</w:t>
      </w:r>
      <w:r w:rsidR="00321BC1">
        <w:t>t</w:t>
      </w:r>
      <w:r w:rsidR="001F2FCC" w:rsidRPr="007C2179">
        <w:t xml:space="preserve"> door de aanwezige bestuurders getekend. </w:t>
      </w:r>
    </w:p>
    <w:p w14:paraId="284414CB" w14:textId="448667B9" w:rsidR="00B96851" w:rsidRDefault="001F2FCC" w:rsidP="00FF50A4">
      <w:pPr>
        <w:ind w:firstLine="708"/>
      </w:pPr>
      <w:r w:rsidRPr="007C2179">
        <w:t>Het verslag vzw</w:t>
      </w:r>
      <w:r w:rsidR="00BC1B97">
        <w:t xml:space="preserve"> </w:t>
      </w:r>
      <w:r w:rsidR="00096461">
        <w:t>20</w:t>
      </w:r>
      <w:r w:rsidRPr="007C2179">
        <w:t>/</w:t>
      </w:r>
      <w:r w:rsidR="000A2569">
        <w:t>0</w:t>
      </w:r>
      <w:r w:rsidR="0016577F">
        <w:t>7</w:t>
      </w:r>
      <w:r w:rsidRPr="007C2179">
        <w:t xml:space="preserve"> krijgt de volgnummers AZ3</w:t>
      </w:r>
      <w:r w:rsidR="00955C79">
        <w:t>7</w:t>
      </w:r>
      <w:r w:rsidR="0016577F">
        <w:t>2</w:t>
      </w:r>
      <w:r w:rsidRPr="007C2179">
        <w:t>, AZ3</w:t>
      </w:r>
      <w:r w:rsidR="00955C79">
        <w:t>7</w:t>
      </w:r>
      <w:r w:rsidR="0016577F">
        <w:t>3</w:t>
      </w:r>
      <w:r w:rsidR="000E20BA">
        <w:t>.</w:t>
      </w:r>
    </w:p>
    <w:p w14:paraId="56DE835D" w14:textId="77777777" w:rsidR="00C83EF6" w:rsidRPr="007C2179" w:rsidRDefault="00C83EF6" w:rsidP="001F2FCC"/>
    <w:p w14:paraId="31627BE6" w14:textId="77777777" w:rsidR="00D435BD" w:rsidRDefault="000E20BA" w:rsidP="00321BC1">
      <w:pPr>
        <w:rPr>
          <w:b/>
        </w:rPr>
      </w:pPr>
      <w:r>
        <w:rPr>
          <w:b/>
        </w:rPr>
        <w:t>B</w:t>
      </w:r>
      <w:r w:rsidR="00D435BD" w:rsidRPr="00E01E76">
        <w:rPr>
          <w:b/>
        </w:rPr>
        <w:t>riefwisseling.</w:t>
      </w:r>
    </w:p>
    <w:p w14:paraId="2A37FCB9" w14:textId="77777777" w:rsidR="00FC04D9" w:rsidRDefault="00FC04D9" w:rsidP="00FC04D9">
      <w:pPr>
        <w:ind w:firstLine="708"/>
      </w:pPr>
      <w:r w:rsidRPr="000E20BA">
        <w:t>Inkomende :</w:t>
      </w:r>
    </w:p>
    <w:p w14:paraId="58035FBE" w14:textId="52B95C2B" w:rsidR="002503EE" w:rsidRDefault="002337ED" w:rsidP="002337ED">
      <w:pPr>
        <w:pStyle w:val="Lijstalinea"/>
        <w:ind w:left="1416"/>
      </w:pPr>
      <w:r>
        <w:t>K</w:t>
      </w:r>
      <w:r w:rsidRPr="007C2179">
        <w:t>BGB vzw</w:t>
      </w:r>
      <w:r w:rsidRPr="007C2179">
        <w:tab/>
      </w:r>
      <w:r w:rsidRPr="007C2179">
        <w:tab/>
      </w:r>
      <w:r w:rsidRPr="007C2179">
        <w:tab/>
      </w:r>
      <w:r w:rsidR="0016577F">
        <w:t>verslag vergadering 01/08/2020</w:t>
      </w:r>
      <w:r w:rsidR="002503EE">
        <w:t xml:space="preserve">. </w:t>
      </w:r>
    </w:p>
    <w:p w14:paraId="10E78E01" w14:textId="06FB0C77" w:rsidR="002337ED" w:rsidRDefault="002503EE" w:rsidP="002337ED">
      <w:pPr>
        <w:pStyle w:val="Lijstalinea"/>
        <w:ind w:left="1416"/>
      </w:pPr>
      <w:r>
        <w:t>KGBG vzw</w:t>
      </w:r>
      <w:r>
        <w:tab/>
      </w:r>
      <w:r>
        <w:tab/>
      </w:r>
      <w:r>
        <w:tab/>
      </w:r>
      <w:bookmarkStart w:id="0" w:name="_Hlk47523363"/>
      <w:r w:rsidR="0016577F">
        <w:t>bevestiging</w:t>
      </w:r>
      <w:r w:rsidR="002337ED" w:rsidRPr="00903C41">
        <w:t xml:space="preserve"> </w:t>
      </w:r>
      <w:r w:rsidR="0016577F">
        <w:t>van voorlopige</w:t>
      </w:r>
      <w:r>
        <w:t xml:space="preserve"> competitie</w:t>
      </w:r>
      <w:r w:rsidR="0016577F">
        <w:t>start</w:t>
      </w:r>
      <w:r w:rsidR="002337ED">
        <w:t>.</w:t>
      </w:r>
      <w:bookmarkEnd w:id="0"/>
    </w:p>
    <w:p w14:paraId="6859C71D" w14:textId="77777777" w:rsidR="008B5D25" w:rsidRDefault="0016577F" w:rsidP="008B5D25">
      <w:pPr>
        <w:pStyle w:val="Lijstalinea"/>
        <w:ind w:left="1416"/>
      </w:pPr>
      <w:r>
        <w:t>VSDC vzw</w:t>
      </w:r>
      <w:r>
        <w:tab/>
      </w:r>
      <w:r>
        <w:tab/>
      </w:r>
      <w:r>
        <w:tab/>
        <w:t>Deadline jaarlijkse algemene vergadering.</w:t>
      </w:r>
    </w:p>
    <w:p w14:paraId="7D419206" w14:textId="256BAA51" w:rsidR="00FE2B73" w:rsidRDefault="008B5D25" w:rsidP="008B5D25">
      <w:pPr>
        <w:pStyle w:val="Lijstalinea"/>
        <w:ind w:left="1416"/>
      </w:pPr>
      <w:r>
        <w:t>VSDC vzw</w:t>
      </w:r>
      <w:r>
        <w:tab/>
      </w:r>
      <w:r>
        <w:tab/>
      </w:r>
      <w:r>
        <w:tab/>
        <w:t>vzw review 192.</w:t>
      </w:r>
    </w:p>
    <w:p w14:paraId="067FB259" w14:textId="7DED3A11" w:rsidR="00FE2B73" w:rsidRDefault="00FE2B73" w:rsidP="00FE2B73">
      <w:pPr>
        <w:pStyle w:val="Lijstalinea"/>
        <w:ind w:left="1416"/>
      </w:pPr>
      <w:r>
        <w:t>BC BRO</w:t>
      </w:r>
      <w:r>
        <w:tab/>
      </w:r>
      <w:r>
        <w:tab/>
      </w:r>
      <w:r>
        <w:tab/>
      </w:r>
      <w:bookmarkStart w:id="1" w:name="_Hlk47523250"/>
      <w:r>
        <w:t>inschrijving beker.</w:t>
      </w:r>
      <w:bookmarkEnd w:id="1"/>
    </w:p>
    <w:p w14:paraId="6BE9A4E5" w14:textId="6CAAF1E1" w:rsidR="00FE2B73" w:rsidRDefault="00FE2B73" w:rsidP="00FE2B73">
      <w:pPr>
        <w:pStyle w:val="Lijstalinea"/>
        <w:ind w:left="1416"/>
      </w:pPr>
      <w:bookmarkStart w:id="2" w:name="_Hlk49677471"/>
      <w:r>
        <w:t>BC DAR</w:t>
      </w:r>
      <w:r w:rsidRPr="002503EE">
        <w:t xml:space="preserve"> </w:t>
      </w:r>
      <w:r>
        <w:tab/>
      </w:r>
      <w:r>
        <w:tab/>
      </w:r>
      <w:r>
        <w:tab/>
        <w:t>inschrijving beker.</w:t>
      </w:r>
      <w:r w:rsidRPr="002503EE">
        <w:t xml:space="preserve"> </w:t>
      </w:r>
    </w:p>
    <w:p w14:paraId="7D67D79A" w14:textId="632B4619" w:rsidR="00FE2B73" w:rsidRDefault="00FE2B73" w:rsidP="00FE2B73">
      <w:pPr>
        <w:pStyle w:val="Lijstalinea"/>
        <w:ind w:left="1416"/>
      </w:pPr>
      <w:r>
        <w:t>BC LGW</w:t>
      </w:r>
      <w:r>
        <w:tab/>
      </w:r>
      <w:r>
        <w:tab/>
      </w:r>
      <w:r>
        <w:tab/>
        <w:t>inschrijving beker.</w:t>
      </w:r>
    </w:p>
    <w:bookmarkEnd w:id="2"/>
    <w:p w14:paraId="398731F7" w14:textId="77777777" w:rsidR="00A825DE" w:rsidRDefault="00A825DE" w:rsidP="00A825DE">
      <w:pPr>
        <w:pStyle w:val="Lijstalinea"/>
        <w:ind w:left="1416"/>
      </w:pPr>
      <w:r>
        <w:t>BC RP.</w:t>
      </w:r>
      <w:r>
        <w:tab/>
      </w:r>
      <w:r>
        <w:tab/>
      </w:r>
      <w:r>
        <w:tab/>
        <w:t xml:space="preserve">inschrijving beker. </w:t>
      </w:r>
    </w:p>
    <w:p w14:paraId="1843825A" w14:textId="77777777" w:rsidR="00A825DE" w:rsidRDefault="00FE2B73" w:rsidP="00FE2B73">
      <w:pPr>
        <w:pStyle w:val="Lijstalinea"/>
        <w:ind w:left="1416"/>
      </w:pPr>
      <w:bookmarkStart w:id="3" w:name="_Hlk49955985"/>
      <w:r>
        <w:t>BC PRB</w:t>
      </w:r>
      <w:r w:rsidRPr="002503EE">
        <w:t xml:space="preserve"> </w:t>
      </w:r>
      <w:r>
        <w:tab/>
      </w:r>
      <w:r>
        <w:tab/>
      </w:r>
      <w:r>
        <w:tab/>
        <w:t>inschrijving beker</w:t>
      </w:r>
      <w:bookmarkEnd w:id="3"/>
      <w:r>
        <w:t>.</w:t>
      </w:r>
    </w:p>
    <w:p w14:paraId="1B95EA3D" w14:textId="7FF2AC17" w:rsidR="00FE2B73" w:rsidRDefault="00A825DE" w:rsidP="00FE2B73">
      <w:pPr>
        <w:pStyle w:val="Lijstalinea"/>
        <w:ind w:left="1416"/>
      </w:pPr>
      <w:r>
        <w:t>BC PRB</w:t>
      </w:r>
      <w:r w:rsidRPr="002503EE">
        <w:t xml:space="preserve"> </w:t>
      </w:r>
      <w:r>
        <w:tab/>
      </w:r>
      <w:r>
        <w:tab/>
      </w:r>
      <w:r>
        <w:tab/>
        <w:t>reactie voorstel competitie.</w:t>
      </w:r>
      <w:r w:rsidR="00FE2B73" w:rsidRPr="002503EE">
        <w:t xml:space="preserve"> </w:t>
      </w:r>
    </w:p>
    <w:p w14:paraId="7CF82887" w14:textId="77777777" w:rsidR="00102B8C" w:rsidRPr="006938A2" w:rsidRDefault="00102B8C" w:rsidP="00102B8C">
      <w:pPr>
        <w:ind w:firstLine="708"/>
      </w:pPr>
      <w:r w:rsidRPr="006938A2">
        <w:t>Uitgaande :</w:t>
      </w:r>
    </w:p>
    <w:p w14:paraId="5737CBA3" w14:textId="79A92F24" w:rsidR="00102B8C" w:rsidRPr="007C2179" w:rsidRDefault="00102B8C" w:rsidP="00A940E1">
      <w:pPr>
        <w:pStyle w:val="Lijstalinea"/>
        <w:ind w:left="1416"/>
      </w:pPr>
      <w:bookmarkStart w:id="4" w:name="_Hlk39834038"/>
      <w:r w:rsidRPr="007C2179">
        <w:t>Clubs</w:t>
      </w:r>
      <w:r w:rsidRPr="007C2179">
        <w:tab/>
      </w:r>
      <w:r w:rsidRPr="007C2179">
        <w:tab/>
      </w:r>
      <w:r w:rsidRPr="007C2179">
        <w:tab/>
      </w:r>
      <w:r w:rsidRPr="007C2179">
        <w:tab/>
        <w:t>voorlopig verslag</w:t>
      </w:r>
      <w:r w:rsidR="00175CC8">
        <w:t xml:space="preserve"> </w:t>
      </w:r>
      <w:bookmarkStart w:id="5" w:name="_Hlk49676705"/>
      <w:r w:rsidR="0016577F">
        <w:t>augustus</w:t>
      </w:r>
      <w:bookmarkEnd w:id="5"/>
      <w:r w:rsidR="00DA7F73">
        <w:t xml:space="preserve"> </w:t>
      </w:r>
      <w:r w:rsidR="00175CC8">
        <w:t>2020</w:t>
      </w:r>
      <w:r w:rsidR="00A940E1">
        <w:t>.</w:t>
      </w:r>
    </w:p>
    <w:bookmarkEnd w:id="4"/>
    <w:p w14:paraId="128C0B27" w14:textId="152104C2" w:rsidR="00102B8C" w:rsidRPr="007C2179" w:rsidRDefault="00102B8C" w:rsidP="00175CC8">
      <w:pPr>
        <w:pStyle w:val="Lijstalinea"/>
        <w:ind w:left="1416"/>
      </w:pPr>
      <w:r w:rsidRPr="007C2179">
        <w:t>Leden</w:t>
      </w:r>
      <w:r w:rsidRPr="007C2179">
        <w:tab/>
      </w:r>
      <w:r w:rsidRPr="007C2179">
        <w:tab/>
      </w:r>
      <w:r w:rsidRPr="007C2179">
        <w:tab/>
      </w:r>
      <w:r w:rsidRPr="007C2179">
        <w:tab/>
      </w:r>
      <w:r w:rsidR="00175CC8" w:rsidRPr="007C2179">
        <w:t>voorlopig verslag</w:t>
      </w:r>
      <w:r w:rsidR="00DA7F73">
        <w:t xml:space="preserve"> </w:t>
      </w:r>
      <w:r w:rsidR="0016577F">
        <w:t xml:space="preserve">augustus </w:t>
      </w:r>
      <w:r w:rsidR="00175CC8">
        <w:t>2020.</w:t>
      </w:r>
    </w:p>
    <w:p w14:paraId="21948FF7" w14:textId="11D33BE2" w:rsidR="00A940E1" w:rsidRDefault="0039402F" w:rsidP="00175CC8">
      <w:pPr>
        <w:pStyle w:val="Lijstalinea"/>
        <w:ind w:left="1416"/>
      </w:pPr>
      <w:bookmarkStart w:id="6" w:name="_Hlk43363067"/>
      <w:r>
        <w:t>K</w:t>
      </w:r>
      <w:r w:rsidR="00102B8C" w:rsidRPr="007C2179">
        <w:t>BGB vzw</w:t>
      </w:r>
      <w:r w:rsidR="00102B8C" w:rsidRPr="007C2179">
        <w:tab/>
      </w:r>
      <w:r w:rsidR="00102B8C" w:rsidRPr="007C2179">
        <w:tab/>
      </w:r>
      <w:r w:rsidR="00102B8C" w:rsidRPr="007C2179">
        <w:tab/>
      </w:r>
      <w:r w:rsidR="00175CC8" w:rsidRPr="007C2179">
        <w:t>voorlopig verslag</w:t>
      </w:r>
      <w:r w:rsidR="00903C41" w:rsidRPr="00903C41">
        <w:t xml:space="preserve"> </w:t>
      </w:r>
      <w:r w:rsidR="0016577F">
        <w:t xml:space="preserve">augustus </w:t>
      </w:r>
      <w:r w:rsidR="00175CC8">
        <w:t>2020.</w:t>
      </w:r>
    </w:p>
    <w:bookmarkEnd w:id="6"/>
    <w:p w14:paraId="04E17CC1" w14:textId="4739944C" w:rsidR="000E27D9" w:rsidRDefault="00102B8C" w:rsidP="00955C79">
      <w:pPr>
        <w:pStyle w:val="Lijstalinea"/>
        <w:ind w:left="1416"/>
      </w:pPr>
      <w:r w:rsidRPr="007C2179">
        <w:t>Bestuurders</w:t>
      </w:r>
      <w:r w:rsidRPr="007C2179">
        <w:tab/>
      </w:r>
      <w:r w:rsidRPr="007C2179">
        <w:tab/>
      </w:r>
      <w:r w:rsidRPr="007C2179">
        <w:tab/>
      </w:r>
      <w:r w:rsidR="00175CC8" w:rsidRPr="007C2179">
        <w:t>voorlopig verslag</w:t>
      </w:r>
      <w:r w:rsidR="00903C41" w:rsidRPr="00903C41">
        <w:t xml:space="preserve"> </w:t>
      </w:r>
      <w:r w:rsidR="0016577F">
        <w:t xml:space="preserve">augustus </w:t>
      </w:r>
      <w:r w:rsidR="00175CC8">
        <w:t>2020.</w:t>
      </w:r>
    </w:p>
    <w:p w14:paraId="502B9BCA" w14:textId="11F4BBFF" w:rsidR="000E42C5" w:rsidRDefault="000E42C5" w:rsidP="000E42C5">
      <w:pPr>
        <w:pStyle w:val="Lijstalinea"/>
        <w:ind w:left="1416"/>
      </w:pPr>
      <w:r w:rsidRPr="007C2179">
        <w:t>Bestuurders</w:t>
      </w:r>
      <w:r w:rsidRPr="007C2179">
        <w:tab/>
      </w:r>
      <w:r w:rsidRPr="007C2179">
        <w:tab/>
      </w:r>
      <w:r w:rsidRPr="007C2179">
        <w:tab/>
      </w:r>
      <w:r>
        <w:t xml:space="preserve">uitnodiging vergadering RvB </w:t>
      </w:r>
      <w:r w:rsidR="003A5CFA">
        <w:t>augustus</w:t>
      </w:r>
      <w:r w:rsidRPr="007C2179">
        <w:t xml:space="preserve"> 20</w:t>
      </w:r>
      <w:r>
        <w:t>20</w:t>
      </w:r>
      <w:r w:rsidR="00EE0FB7">
        <w:t>.</w:t>
      </w:r>
    </w:p>
    <w:p w14:paraId="768E1737" w14:textId="77777777" w:rsidR="005A731E" w:rsidRPr="00433D02" w:rsidRDefault="005A731E" w:rsidP="006938A2">
      <w:pPr>
        <w:rPr>
          <w:b/>
        </w:rPr>
      </w:pPr>
    </w:p>
    <w:p w14:paraId="441D9D9B" w14:textId="77777777" w:rsidR="006938A2" w:rsidRPr="00E01E76" w:rsidRDefault="006938A2" w:rsidP="006938A2">
      <w:pPr>
        <w:rPr>
          <w:b/>
        </w:rPr>
      </w:pPr>
      <w:proofErr w:type="spellStart"/>
      <w:r>
        <w:rPr>
          <w:b/>
        </w:rPr>
        <w:t>Financiele</w:t>
      </w:r>
      <w:proofErr w:type="spellEnd"/>
      <w:r w:rsidRPr="00E01E76">
        <w:rPr>
          <w:b/>
        </w:rPr>
        <w:t>.</w:t>
      </w:r>
    </w:p>
    <w:p w14:paraId="3F340A44" w14:textId="7BD1D877" w:rsidR="006938A2" w:rsidRDefault="006938A2" w:rsidP="006938A2">
      <w:pPr>
        <w:ind w:firstLine="708"/>
      </w:pPr>
      <w:r>
        <w:t>O</w:t>
      </w:r>
      <w:r w:rsidRPr="007C2179">
        <w:t>ntv</w:t>
      </w:r>
      <w:r>
        <w:t>a</w:t>
      </w:r>
      <w:r w:rsidRPr="007C2179">
        <w:t>ng</w:t>
      </w:r>
      <w:r>
        <w:t>st</w:t>
      </w:r>
      <w:r w:rsidRPr="007C2179">
        <w:t>en</w:t>
      </w:r>
      <w:r>
        <w:t xml:space="preserve"> :</w:t>
      </w:r>
    </w:p>
    <w:p w14:paraId="1C1A50E0" w14:textId="31DABC9B" w:rsidR="008E3774" w:rsidRDefault="00C31D2C" w:rsidP="00E02B04">
      <w:pPr>
        <w:pStyle w:val="Lijstalinea"/>
        <w:ind w:left="1416"/>
      </w:pPr>
      <w:r>
        <w:t>C</w:t>
      </w:r>
      <w:r w:rsidR="005155D5">
        <w:t>lubs</w:t>
      </w:r>
      <w:r w:rsidR="005155D5">
        <w:tab/>
      </w:r>
      <w:r>
        <w:tab/>
      </w:r>
      <w:r>
        <w:tab/>
      </w:r>
      <w:r>
        <w:tab/>
        <w:t>afrekening overgangen – nieuwe spelers.</w:t>
      </w:r>
    </w:p>
    <w:p w14:paraId="4A7AAD11" w14:textId="77777777" w:rsidR="00D8516B" w:rsidRPr="007C2179" w:rsidRDefault="001B5CC9" w:rsidP="00321BC1">
      <w:pPr>
        <w:ind w:firstLine="708"/>
      </w:pPr>
      <w:r>
        <w:t xml:space="preserve">Uitgaven </w:t>
      </w:r>
      <w:r w:rsidR="00D8516B" w:rsidRPr="007C2179">
        <w:t>:</w:t>
      </w:r>
    </w:p>
    <w:p w14:paraId="0D1DE060" w14:textId="094186BD" w:rsidR="00E02B04" w:rsidRDefault="0071704D" w:rsidP="00E02B04">
      <w:pPr>
        <w:ind w:left="708" w:firstLine="708"/>
      </w:pPr>
      <w:r>
        <w:t>‘t Centrum</w:t>
      </w:r>
      <w:r w:rsidR="00DF7AFA">
        <w:tab/>
      </w:r>
      <w:r w:rsidR="00DF7AFA">
        <w:tab/>
      </w:r>
      <w:r w:rsidR="00DF7AFA">
        <w:tab/>
      </w:r>
      <w:r w:rsidR="00D8516B" w:rsidRPr="007C2179">
        <w:t xml:space="preserve">drank vergadering </w:t>
      </w:r>
      <w:r w:rsidR="003A5CFA">
        <w:t>0</w:t>
      </w:r>
      <w:r w:rsidR="005155D5">
        <w:t>5</w:t>
      </w:r>
      <w:r w:rsidR="00DA7F73">
        <w:t>-</w:t>
      </w:r>
      <w:r w:rsidR="005155D5">
        <w:t>aug</w:t>
      </w:r>
      <w:r w:rsidR="00DA7F73">
        <w:t>-</w:t>
      </w:r>
      <w:r w:rsidR="0075724E">
        <w:t>20</w:t>
      </w:r>
      <w:r w:rsidR="00072D49">
        <w:t>.</w:t>
      </w:r>
    </w:p>
    <w:p w14:paraId="76CFD69F" w14:textId="1E699B42" w:rsidR="000047CC" w:rsidRDefault="000047CC" w:rsidP="00643461">
      <w:pPr>
        <w:rPr>
          <w:b/>
        </w:rPr>
      </w:pPr>
    </w:p>
    <w:p w14:paraId="09D37C50" w14:textId="77777777" w:rsidR="000047CC" w:rsidRPr="009D7913" w:rsidRDefault="000047CC" w:rsidP="000047CC">
      <w:pPr>
        <w:rPr>
          <w:b/>
        </w:rPr>
      </w:pPr>
      <w:bookmarkStart w:id="7" w:name="_Hlk43375003"/>
      <w:r w:rsidRPr="009D7913">
        <w:rPr>
          <w:b/>
        </w:rPr>
        <w:t>Beker</w:t>
      </w:r>
      <w:r>
        <w:rPr>
          <w:b/>
        </w:rPr>
        <w:t xml:space="preserve"> 2020-2021</w:t>
      </w:r>
      <w:r w:rsidRPr="009D7913">
        <w:rPr>
          <w:b/>
        </w:rPr>
        <w:t>.</w:t>
      </w:r>
    </w:p>
    <w:bookmarkEnd w:id="7"/>
    <w:p w14:paraId="2BC65A27" w14:textId="77777777" w:rsidR="005179D3" w:rsidRPr="00896B79" w:rsidRDefault="005179D3" w:rsidP="005179D3">
      <w:pPr>
        <w:ind w:left="708" w:firstLine="2"/>
        <w:rPr>
          <w:bCs/>
        </w:rPr>
      </w:pPr>
      <w:r>
        <w:rPr>
          <w:bCs/>
        </w:rPr>
        <w:t>Niettegenstaande de geringe inschrijvingen heeft het bestuur besloten om de bekerwedstrijden te laten doorgaan onder voorbehoud dat de coronamaatregelen het toelaten.</w:t>
      </w:r>
    </w:p>
    <w:p w14:paraId="207DC50F" w14:textId="2997B319" w:rsidR="005155D5" w:rsidRDefault="00896B79" w:rsidP="00896B79">
      <w:pPr>
        <w:ind w:left="708" w:firstLine="2"/>
        <w:rPr>
          <w:bCs/>
        </w:rPr>
      </w:pPr>
      <w:r>
        <w:rPr>
          <w:bCs/>
        </w:rPr>
        <w:t>Voorlopig hebben er 4 ploegen voor de verbondsbeker en 8 ploegen voor de toekomstbeker ingeschreven.</w:t>
      </w:r>
    </w:p>
    <w:p w14:paraId="20A95623" w14:textId="77777777" w:rsidR="00F27DE5" w:rsidRDefault="00F27DE5" w:rsidP="00896B79">
      <w:pPr>
        <w:ind w:left="708" w:firstLine="2"/>
        <w:rPr>
          <w:bCs/>
        </w:rPr>
      </w:pPr>
      <w:r>
        <w:rPr>
          <w:bCs/>
        </w:rPr>
        <w:t xml:space="preserve">Voor zij die alsnog wensen deel te nemen aan één de bekers wordt de </w:t>
      </w:r>
      <w:r w:rsidR="00896B79">
        <w:rPr>
          <w:bCs/>
        </w:rPr>
        <w:t xml:space="preserve">inschrijvingsdatum uitgesteld </w:t>
      </w:r>
    </w:p>
    <w:p w14:paraId="3BBE80D4" w14:textId="1B5A3956" w:rsidR="00896B79" w:rsidRDefault="00896B79" w:rsidP="00896B79">
      <w:pPr>
        <w:ind w:left="708" w:firstLine="2"/>
        <w:rPr>
          <w:bCs/>
        </w:rPr>
      </w:pPr>
      <w:r>
        <w:rPr>
          <w:bCs/>
        </w:rPr>
        <w:t>tot 15 september 2020.</w:t>
      </w:r>
    </w:p>
    <w:p w14:paraId="6F5649B1" w14:textId="603114F3" w:rsidR="00F27DE5" w:rsidRDefault="00F27DE5" w:rsidP="00896B79">
      <w:pPr>
        <w:ind w:left="708" w:firstLine="2"/>
        <w:rPr>
          <w:bCs/>
        </w:rPr>
      </w:pPr>
      <w:r>
        <w:rPr>
          <w:bCs/>
        </w:rPr>
        <w:t>Ook de speeldata zullen aangepast worden naargelang het aantal inschrijvingen.</w:t>
      </w:r>
    </w:p>
    <w:p w14:paraId="0A281BE9" w14:textId="3FC36D1F" w:rsidR="005155D5" w:rsidRDefault="005155D5" w:rsidP="00643461">
      <w:pPr>
        <w:rPr>
          <w:b/>
        </w:rPr>
      </w:pPr>
    </w:p>
    <w:p w14:paraId="075E6590" w14:textId="2FC6AFF6" w:rsidR="000047CC" w:rsidRDefault="000047CC" w:rsidP="000047CC">
      <w:r w:rsidRPr="007C2179">
        <w:lastRenderedPageBreak/>
        <w:t xml:space="preserve">Vervolg </w:t>
      </w:r>
      <w:r>
        <w:t>1</w:t>
      </w:r>
      <w:r w:rsidRPr="007C2179">
        <w:t xml:space="preserve"> verslag vzw</w:t>
      </w:r>
      <w:r>
        <w:t xml:space="preserve"> 20</w:t>
      </w:r>
      <w:r w:rsidRPr="007C2179">
        <w:t>/</w:t>
      </w:r>
      <w:r>
        <w:t>0</w:t>
      </w:r>
      <w:r w:rsidR="005155D5">
        <w:t>8</w:t>
      </w:r>
      <w:r w:rsidRPr="007C2179">
        <w:tab/>
      </w:r>
      <w:r w:rsidRPr="007C2179">
        <w:tab/>
      </w:r>
      <w:r w:rsidRPr="007C2179">
        <w:tab/>
      </w:r>
      <w:r w:rsidRPr="007C2179">
        <w:tab/>
      </w:r>
      <w:r>
        <w:tab/>
      </w:r>
      <w:r>
        <w:tab/>
      </w:r>
      <w:r>
        <w:tab/>
      </w:r>
      <w:r w:rsidRPr="007C2179">
        <w:t>vergadering</w:t>
      </w:r>
      <w:r>
        <w:t xml:space="preserve"> RvB</w:t>
      </w:r>
      <w:r w:rsidRPr="007C2179">
        <w:t xml:space="preserve"> </w:t>
      </w:r>
      <w:r>
        <w:t>0</w:t>
      </w:r>
      <w:r w:rsidR="005155D5">
        <w:t>2</w:t>
      </w:r>
      <w:r>
        <w:t>-</w:t>
      </w:r>
      <w:r w:rsidR="005155D5">
        <w:t>sep</w:t>
      </w:r>
      <w:r>
        <w:t>-</w:t>
      </w:r>
      <w:r w:rsidRPr="007C2179">
        <w:t>20</w:t>
      </w:r>
      <w:r>
        <w:t>20</w:t>
      </w:r>
      <w:r w:rsidRPr="007C2179">
        <w:t>.</w:t>
      </w:r>
    </w:p>
    <w:p w14:paraId="614A5564" w14:textId="77777777" w:rsidR="000047CC" w:rsidRDefault="000047CC" w:rsidP="0099131C">
      <w:pPr>
        <w:rPr>
          <w:b/>
        </w:rPr>
      </w:pPr>
    </w:p>
    <w:p w14:paraId="3045A257" w14:textId="77777777" w:rsidR="00E21B3D" w:rsidRDefault="0099131C" w:rsidP="00D17F56">
      <w:pPr>
        <w:rPr>
          <w:b/>
        </w:rPr>
      </w:pPr>
      <w:r>
        <w:rPr>
          <w:b/>
        </w:rPr>
        <w:t>Competitie 2020-2021.</w:t>
      </w:r>
    </w:p>
    <w:p w14:paraId="0F733117" w14:textId="7857E400" w:rsidR="00FF50A4" w:rsidRDefault="00E21B3D" w:rsidP="00FF50A4">
      <w:pPr>
        <w:ind w:firstLine="708"/>
        <w:rPr>
          <w:bCs/>
        </w:rPr>
      </w:pPr>
      <w:r>
        <w:rPr>
          <w:bCs/>
        </w:rPr>
        <w:t xml:space="preserve">Met de aansluiting van nog een </w:t>
      </w:r>
      <w:r w:rsidRPr="00E21B3D">
        <w:rPr>
          <w:bCs/>
        </w:rPr>
        <w:t>nieuwe</w:t>
      </w:r>
      <w:r>
        <w:rPr>
          <w:bCs/>
        </w:rPr>
        <w:t xml:space="preserve"> club “BC Virtual </w:t>
      </w:r>
      <w:proofErr w:type="spellStart"/>
      <w:r>
        <w:rPr>
          <w:bCs/>
        </w:rPr>
        <w:t>Secret</w:t>
      </w:r>
      <w:proofErr w:type="spellEnd"/>
      <w:r>
        <w:rPr>
          <w:bCs/>
        </w:rPr>
        <w:t xml:space="preserve">”, Koning-Albertstraat 88, </w:t>
      </w:r>
      <w:r w:rsidR="006478F1">
        <w:rPr>
          <w:bCs/>
        </w:rPr>
        <w:t xml:space="preserve">2440  </w:t>
      </w:r>
      <w:r>
        <w:rPr>
          <w:bCs/>
        </w:rPr>
        <w:t xml:space="preserve">Geel </w:t>
      </w:r>
    </w:p>
    <w:p w14:paraId="5B0EF39D" w14:textId="512EE605" w:rsidR="00E21B3D" w:rsidRPr="00FF50A4" w:rsidRDefault="00E21B3D" w:rsidP="00FF50A4">
      <w:pPr>
        <w:ind w:firstLine="708"/>
        <w:rPr>
          <w:bCs/>
        </w:rPr>
      </w:pPr>
      <w:r>
        <w:rPr>
          <w:bCs/>
        </w:rPr>
        <w:t xml:space="preserve">hebben wij </w:t>
      </w:r>
      <w:r w:rsidR="00FF50A4">
        <w:rPr>
          <w:bCs/>
        </w:rPr>
        <w:t>ook in de zaterdagcompetitie</w:t>
      </w:r>
      <w:r>
        <w:rPr>
          <w:bCs/>
        </w:rPr>
        <w:t xml:space="preserve"> 35 ploegen</w:t>
      </w:r>
      <w:r w:rsidR="00FF50A4">
        <w:rPr>
          <w:bCs/>
        </w:rPr>
        <w:t xml:space="preserve"> : </w:t>
      </w:r>
      <w:r>
        <w:rPr>
          <w:bCs/>
          <w:lang w:val="nl-BE"/>
        </w:rPr>
        <w:t>12 in ere, 11 in eerste en 12 in tweede afdeling.</w:t>
      </w:r>
    </w:p>
    <w:p w14:paraId="600EBA53" w14:textId="77777777" w:rsidR="00B42392" w:rsidRDefault="00D17F56" w:rsidP="00FF50A4">
      <w:pPr>
        <w:ind w:firstLine="708"/>
        <w:rPr>
          <w:bCs/>
          <w:lang w:val="nl-BE"/>
        </w:rPr>
      </w:pPr>
      <w:r>
        <w:rPr>
          <w:bCs/>
          <w:lang w:val="nl-BE"/>
        </w:rPr>
        <w:t>Voor de aanvang</w:t>
      </w:r>
      <w:r w:rsidR="00257F02">
        <w:rPr>
          <w:bCs/>
          <w:lang w:val="nl-BE"/>
        </w:rPr>
        <w:t xml:space="preserve"> en het </w:t>
      </w:r>
      <w:r w:rsidR="00B42392">
        <w:rPr>
          <w:bCs/>
          <w:lang w:val="nl-BE"/>
        </w:rPr>
        <w:t xml:space="preserve">verdere </w:t>
      </w:r>
      <w:r w:rsidR="00257F02">
        <w:rPr>
          <w:bCs/>
          <w:lang w:val="nl-BE"/>
        </w:rPr>
        <w:t>verloop</w:t>
      </w:r>
      <w:r>
        <w:rPr>
          <w:bCs/>
          <w:lang w:val="nl-BE"/>
        </w:rPr>
        <w:t xml:space="preserve"> van de competitie zijn wij afhankelijk van de beslissingen </w:t>
      </w:r>
    </w:p>
    <w:p w14:paraId="067C6492" w14:textId="6F371CB1" w:rsidR="00D17F56" w:rsidRDefault="00D17F56" w:rsidP="00FF50A4">
      <w:pPr>
        <w:ind w:firstLine="708"/>
        <w:rPr>
          <w:bCs/>
          <w:lang w:val="nl-BE"/>
        </w:rPr>
      </w:pPr>
      <w:r>
        <w:rPr>
          <w:bCs/>
          <w:lang w:val="nl-BE"/>
        </w:rPr>
        <w:t>van KBGB</w:t>
      </w:r>
      <w:r w:rsidR="00B42392">
        <w:rPr>
          <w:bCs/>
          <w:lang w:val="nl-BE"/>
        </w:rPr>
        <w:t xml:space="preserve"> vzw </w:t>
      </w:r>
      <w:r>
        <w:rPr>
          <w:bCs/>
          <w:lang w:val="nl-BE"/>
        </w:rPr>
        <w:t>(zie hieronder).</w:t>
      </w:r>
    </w:p>
    <w:p w14:paraId="4E2B993A" w14:textId="2DF5D70C" w:rsidR="0098617F" w:rsidRDefault="00257F02" w:rsidP="00FF50A4">
      <w:pPr>
        <w:ind w:firstLine="708"/>
        <w:rPr>
          <w:bCs/>
          <w:lang w:val="nl-BE"/>
        </w:rPr>
      </w:pPr>
      <w:r>
        <w:rPr>
          <w:bCs/>
          <w:lang w:val="nl-BE"/>
        </w:rPr>
        <w:t>D</w:t>
      </w:r>
      <w:r w:rsidR="00D17F56">
        <w:rPr>
          <w:bCs/>
          <w:lang w:val="nl-BE"/>
        </w:rPr>
        <w:t>e datum v</w:t>
      </w:r>
      <w:r>
        <w:rPr>
          <w:bCs/>
          <w:lang w:val="nl-BE"/>
        </w:rPr>
        <w:t>an</w:t>
      </w:r>
      <w:r w:rsidR="00D17F56">
        <w:rPr>
          <w:bCs/>
          <w:lang w:val="nl-BE"/>
        </w:rPr>
        <w:t xml:space="preserve"> de infovergadering voor aanvang competitie zal dan ook later meegedeeld worden</w:t>
      </w:r>
      <w:r>
        <w:rPr>
          <w:bCs/>
          <w:lang w:val="nl-BE"/>
        </w:rPr>
        <w:t>.</w:t>
      </w:r>
    </w:p>
    <w:p w14:paraId="1A4A3905" w14:textId="77777777" w:rsidR="00FF50A4" w:rsidRDefault="00FF50A4" w:rsidP="0098617F">
      <w:pPr>
        <w:rPr>
          <w:bCs/>
          <w:u w:val="single"/>
          <w:lang w:val="nl-BE"/>
        </w:rPr>
      </w:pPr>
    </w:p>
    <w:p w14:paraId="47C96D8C" w14:textId="6401CCB1" w:rsidR="00257F02" w:rsidRPr="006478F1" w:rsidRDefault="0098617F" w:rsidP="0098617F">
      <w:pPr>
        <w:rPr>
          <w:b/>
          <w:lang w:val="nl-BE"/>
        </w:rPr>
      </w:pPr>
      <w:r w:rsidRPr="006478F1">
        <w:rPr>
          <w:b/>
          <w:lang w:val="nl-BE"/>
        </w:rPr>
        <w:t>Uittreksel “Verslag vergadering KBGB”</w:t>
      </w:r>
      <w:r w:rsidR="006478F1">
        <w:rPr>
          <w:b/>
          <w:lang w:val="nl-BE"/>
        </w:rPr>
        <w:t>.</w:t>
      </w:r>
    </w:p>
    <w:p w14:paraId="53E6C2A7" w14:textId="0F3B1D2B" w:rsidR="00D17F56" w:rsidRPr="00FF50A4" w:rsidRDefault="0098617F" w:rsidP="0098617F">
      <w:pPr>
        <w:rPr>
          <w:bCs/>
          <w:u w:val="single"/>
          <w:lang w:val="nl-BE"/>
        </w:rPr>
      </w:pPr>
      <w:r w:rsidRPr="00FF50A4">
        <w:rPr>
          <w:bCs/>
          <w:lang w:val="nl-BE"/>
        </w:rPr>
        <w:t xml:space="preserve">   </w:t>
      </w:r>
      <w:r w:rsidR="00FF50A4">
        <w:rPr>
          <w:bCs/>
          <w:lang w:val="nl-BE"/>
        </w:rPr>
        <w:tab/>
      </w:r>
      <w:r w:rsidRPr="00FF50A4">
        <w:rPr>
          <w:bCs/>
          <w:u w:val="single"/>
          <w:lang w:val="nl-BE"/>
        </w:rPr>
        <w:t xml:space="preserve">2) </w:t>
      </w:r>
      <w:r w:rsidR="00D17F56" w:rsidRPr="00FF50A4">
        <w:rPr>
          <w:bCs/>
          <w:u w:val="single"/>
          <w:lang w:val="nl-BE"/>
        </w:rPr>
        <w:t xml:space="preserve">Covid19 en de competitiestart. </w:t>
      </w:r>
    </w:p>
    <w:p w14:paraId="691E2D03" w14:textId="77777777" w:rsidR="00D17F56" w:rsidRPr="0098617F" w:rsidRDefault="00D17F56" w:rsidP="00D17F56">
      <w:pPr>
        <w:ind w:left="708"/>
        <w:rPr>
          <w:bCs/>
          <w:lang w:val="nl-BE"/>
        </w:rPr>
      </w:pPr>
      <w:r w:rsidRPr="0098617F">
        <w:rPr>
          <w:bCs/>
          <w:lang w:val="nl-BE"/>
        </w:rPr>
        <w:t xml:space="preserve">Er zijn sinds de vergadering van 01/08/2020 geen versoepelingen van de horecamaatregelen en de </w:t>
      </w:r>
    </w:p>
    <w:p w14:paraId="56C66645" w14:textId="793B0AE7" w:rsidR="00D17F56" w:rsidRPr="0098617F" w:rsidRDefault="00D17F56" w:rsidP="00D17F56">
      <w:pPr>
        <w:ind w:left="708"/>
        <w:rPr>
          <w:bCs/>
          <w:lang w:val="nl-BE"/>
        </w:rPr>
      </w:pPr>
      <w:r w:rsidRPr="0098617F">
        <w:rPr>
          <w:bCs/>
          <w:lang w:val="nl-BE"/>
        </w:rPr>
        <w:t xml:space="preserve">enige conclusie kan dan ook alleen maar zijn dat dat de competitie momenteel niet kan gestart worden. Ook het kabinet van minister </w:t>
      </w:r>
      <w:proofErr w:type="spellStart"/>
      <w:r w:rsidRPr="0098617F">
        <w:rPr>
          <w:bCs/>
          <w:lang w:val="nl-BE"/>
        </w:rPr>
        <w:t>Weyts</w:t>
      </w:r>
      <w:proofErr w:type="spellEnd"/>
      <w:r w:rsidRPr="0098617F">
        <w:rPr>
          <w:bCs/>
          <w:lang w:val="nl-BE"/>
        </w:rPr>
        <w:t xml:space="preserve"> adviseert in die zin. </w:t>
      </w:r>
    </w:p>
    <w:p w14:paraId="144E4A99" w14:textId="77777777" w:rsidR="00D17F56" w:rsidRPr="0098617F" w:rsidRDefault="00D17F56" w:rsidP="00D17F56">
      <w:pPr>
        <w:ind w:firstLine="708"/>
        <w:rPr>
          <w:bCs/>
          <w:lang w:val="nl-BE"/>
        </w:rPr>
      </w:pPr>
      <w:r w:rsidRPr="0098617F">
        <w:rPr>
          <w:bCs/>
          <w:lang w:val="nl-BE"/>
        </w:rPr>
        <w:t xml:space="preserve">De vooropgestelde startdatum van 1 oktober blijft dan ook behouden. </w:t>
      </w:r>
    </w:p>
    <w:p w14:paraId="4DE94E18" w14:textId="77777777" w:rsidR="00D17F56" w:rsidRPr="0098617F" w:rsidRDefault="00D17F56" w:rsidP="00D17F56">
      <w:pPr>
        <w:ind w:left="708"/>
        <w:rPr>
          <w:bCs/>
          <w:lang w:val="nl-BE"/>
        </w:rPr>
      </w:pPr>
      <w:r w:rsidRPr="0098617F">
        <w:rPr>
          <w:bCs/>
          <w:lang w:val="nl-BE"/>
        </w:rPr>
        <w:t xml:space="preserve">De KBGB zal de horecamaatregelen bij iedere wijziging evalueren, maar pas als de versoepelingen </w:t>
      </w:r>
    </w:p>
    <w:p w14:paraId="1A9087C8" w14:textId="45B1B7E9" w:rsidR="00D17F56" w:rsidRPr="0098617F" w:rsidRDefault="00D17F56" w:rsidP="00D17F56">
      <w:pPr>
        <w:ind w:left="708"/>
        <w:rPr>
          <w:bCs/>
          <w:lang w:val="nl-BE"/>
        </w:rPr>
      </w:pPr>
      <w:r w:rsidRPr="0098617F">
        <w:rPr>
          <w:bCs/>
          <w:lang w:val="nl-BE"/>
        </w:rPr>
        <w:t xml:space="preserve">het toelaten om in alle biljartlokalen competitiebiljart volgens de geldende maatregelen te organiseren, kan de competitie opgestart worden, en dit ten laatste 14 dagen na de versoepelingen. </w:t>
      </w:r>
    </w:p>
    <w:p w14:paraId="35B5BFF9" w14:textId="77777777" w:rsidR="00D17F56" w:rsidRPr="0098617F" w:rsidRDefault="00D17F56" w:rsidP="00D17F56">
      <w:pPr>
        <w:ind w:left="708"/>
        <w:rPr>
          <w:bCs/>
          <w:lang w:val="nl-BE"/>
        </w:rPr>
      </w:pPr>
      <w:r w:rsidRPr="0098617F">
        <w:rPr>
          <w:bCs/>
          <w:lang w:val="nl-BE"/>
        </w:rPr>
        <w:t xml:space="preserve">De KBGB gaat er alles aan doen om de competitie een volledig verloop te laten kennen. Nadat eerder beslist werd om dit jaar geen beker van België te organiseren en zo de zondagen vrij te houden voor de verbondscompetities, werd vandaag ook beslist het BK 2021 te verplaatsen van mei naar augustus 2021 (13/08-12/09) zodat april en mei ook nog kunnen gebruikt worden voor de competitie. </w:t>
      </w:r>
    </w:p>
    <w:p w14:paraId="396F444F" w14:textId="2C7A47D7" w:rsidR="0098617F" w:rsidRPr="0098617F" w:rsidRDefault="00D17F56" w:rsidP="00FF50A4">
      <w:pPr>
        <w:ind w:left="708"/>
        <w:rPr>
          <w:bCs/>
          <w:lang w:val="nl-BE"/>
        </w:rPr>
      </w:pPr>
      <w:r w:rsidRPr="0098617F">
        <w:rPr>
          <w:bCs/>
          <w:lang w:val="nl-BE"/>
        </w:rPr>
        <w:t xml:space="preserve">Ondertussen gaat het bestuur ook opties onderzoeken om te bekijken of de competitie anders kan ingericht worden, mochten de horecamaatregelen op lange termijn niet versoepeld worden. </w:t>
      </w:r>
    </w:p>
    <w:p w14:paraId="4A883FAB" w14:textId="69DABBCE" w:rsidR="00D17F56" w:rsidRPr="00FF50A4" w:rsidRDefault="0098617F" w:rsidP="0098617F">
      <w:pPr>
        <w:rPr>
          <w:bCs/>
          <w:u w:val="single"/>
          <w:lang w:val="nl-BE"/>
        </w:rPr>
      </w:pPr>
      <w:r w:rsidRPr="00FF50A4">
        <w:rPr>
          <w:bCs/>
          <w:lang w:val="nl-BE"/>
        </w:rPr>
        <w:t xml:space="preserve">    </w:t>
      </w:r>
      <w:r w:rsidR="00FF50A4">
        <w:rPr>
          <w:bCs/>
          <w:lang w:val="nl-BE"/>
        </w:rPr>
        <w:tab/>
      </w:r>
      <w:r w:rsidRPr="00FF50A4">
        <w:rPr>
          <w:bCs/>
          <w:u w:val="single"/>
          <w:lang w:val="nl-BE"/>
        </w:rPr>
        <w:t xml:space="preserve">3) </w:t>
      </w:r>
      <w:r w:rsidR="00D17F56" w:rsidRPr="00FF50A4">
        <w:rPr>
          <w:bCs/>
          <w:u w:val="single"/>
          <w:lang w:val="nl-BE"/>
        </w:rPr>
        <w:t xml:space="preserve">Verbonden/spelers die het uitstel van de competitiestart niet naleven. </w:t>
      </w:r>
    </w:p>
    <w:p w14:paraId="49C0C4FF" w14:textId="77777777" w:rsidR="00D17F56" w:rsidRPr="00D17F56" w:rsidRDefault="00D17F56" w:rsidP="00D17F56">
      <w:pPr>
        <w:ind w:left="708"/>
        <w:rPr>
          <w:bCs/>
          <w:lang w:val="nl-BE"/>
        </w:rPr>
      </w:pPr>
      <w:r w:rsidRPr="0098617F">
        <w:rPr>
          <w:bCs/>
          <w:lang w:val="nl-BE"/>
        </w:rPr>
        <w:t>Verbonden die het uitstel van de competitiestart niet naleven zullen volgend seizoen geen ploegen</w:t>
      </w:r>
      <w:r w:rsidRPr="00D17F56">
        <w:rPr>
          <w:bCs/>
          <w:lang w:val="nl-BE"/>
        </w:rPr>
        <w:t xml:space="preserve"> kunnen afvaardigen voor de beker van België. </w:t>
      </w:r>
    </w:p>
    <w:p w14:paraId="03524E72" w14:textId="77777777" w:rsidR="00D17F56" w:rsidRPr="00D17F56" w:rsidRDefault="00D17F56" w:rsidP="00D17F56">
      <w:pPr>
        <w:ind w:left="708"/>
        <w:rPr>
          <w:bCs/>
          <w:lang w:val="nl-BE"/>
        </w:rPr>
      </w:pPr>
      <w:r w:rsidRPr="00D17F56">
        <w:rPr>
          <w:bCs/>
          <w:lang w:val="nl-BE"/>
        </w:rPr>
        <w:t xml:space="preserve">Spelers die het uitstel van de competitiestart niet naleven zullen niet uitgenodigd worden voor de trofee der kampioenen en de trofee der verbonds- en provinciale kampioenschappen. </w:t>
      </w:r>
    </w:p>
    <w:p w14:paraId="773D7BDD" w14:textId="07981CCC" w:rsidR="00424025" w:rsidRDefault="00D17F56" w:rsidP="00D17F56">
      <w:pPr>
        <w:ind w:firstLine="708"/>
        <w:rPr>
          <w:bCs/>
        </w:rPr>
      </w:pPr>
      <w:r w:rsidRPr="00D17F56">
        <w:rPr>
          <w:bCs/>
          <w:lang w:val="nl-BE"/>
        </w:rPr>
        <w:t>Een minnelijke schikking zal bekeken worden als het probleem zich stelt.</w:t>
      </w:r>
    </w:p>
    <w:p w14:paraId="737CBEB3" w14:textId="13ACE06D" w:rsidR="005155D5" w:rsidRDefault="005155D5" w:rsidP="00643461">
      <w:pPr>
        <w:rPr>
          <w:bCs/>
        </w:rPr>
      </w:pPr>
    </w:p>
    <w:p w14:paraId="6EBC044A" w14:textId="77777777" w:rsidR="00175257" w:rsidRPr="009A243E" w:rsidRDefault="005B4B0B" w:rsidP="00F923AD">
      <w:pPr>
        <w:rPr>
          <w:b/>
        </w:rPr>
      </w:pPr>
      <w:r w:rsidRPr="009A243E">
        <w:rPr>
          <w:b/>
        </w:rPr>
        <w:t>Volgende vergadering raad van bestuur.</w:t>
      </w:r>
    </w:p>
    <w:p w14:paraId="07804BF7" w14:textId="03E29758" w:rsidR="008E3774" w:rsidRDefault="005B4B0B" w:rsidP="00FF50A4">
      <w:pPr>
        <w:ind w:firstLine="708"/>
      </w:pPr>
      <w:r w:rsidRPr="007C2179">
        <w:t xml:space="preserve">De volgende vergadering van de </w:t>
      </w:r>
      <w:r w:rsidR="00487D63">
        <w:t>RvB</w:t>
      </w:r>
      <w:r w:rsidR="00487D63" w:rsidRPr="007C2179">
        <w:t xml:space="preserve"> </w:t>
      </w:r>
      <w:r w:rsidRPr="007C2179">
        <w:t>zal gehouden worden op woensdag</w:t>
      </w:r>
      <w:r w:rsidR="005155D5">
        <w:t xml:space="preserve"> </w:t>
      </w:r>
      <w:r w:rsidR="00257F02">
        <w:t>07</w:t>
      </w:r>
      <w:r w:rsidR="00F77EB1">
        <w:t>-</w:t>
      </w:r>
      <w:r w:rsidR="00257F02">
        <w:t>okt</w:t>
      </w:r>
      <w:r w:rsidR="00F77EB1">
        <w:t>-</w:t>
      </w:r>
      <w:r w:rsidRPr="007C2179">
        <w:t>20</w:t>
      </w:r>
      <w:r w:rsidR="00926E70">
        <w:t>20</w:t>
      </w:r>
      <w:r w:rsidRPr="007C2179">
        <w:t xml:space="preserve"> om 19.30 uur </w:t>
      </w:r>
    </w:p>
    <w:p w14:paraId="4315796E" w14:textId="5FEEF00F" w:rsidR="005B4B0B" w:rsidRDefault="005B4B0B" w:rsidP="00FF50A4">
      <w:pPr>
        <w:ind w:firstLine="708"/>
      </w:pPr>
      <w:r w:rsidRPr="007C2179">
        <w:t xml:space="preserve">in de vergaderzaal van café </w:t>
      </w:r>
      <w:r w:rsidR="0043267A">
        <w:t>‘t Centrum</w:t>
      </w:r>
      <w:r w:rsidRPr="007C2179">
        <w:t xml:space="preserve"> te Westerlo.</w:t>
      </w:r>
    </w:p>
    <w:p w14:paraId="34F2AB81" w14:textId="77777777" w:rsidR="008E3774" w:rsidRDefault="008E3774" w:rsidP="008E3774"/>
    <w:p w14:paraId="29E0566A" w14:textId="77777777" w:rsidR="0035008C" w:rsidRPr="007C2179" w:rsidRDefault="0035008C" w:rsidP="0035008C">
      <w:pPr>
        <w:rPr>
          <w:b/>
        </w:rPr>
      </w:pPr>
    </w:p>
    <w:p w14:paraId="1E5FF81A" w14:textId="77777777" w:rsidR="0035008C" w:rsidRPr="007C2179" w:rsidRDefault="0035008C" w:rsidP="0035008C">
      <w:pPr>
        <w:jc w:val="center"/>
        <w:rPr>
          <w:b/>
        </w:rPr>
      </w:pPr>
      <w:r w:rsidRPr="007C2179">
        <w:rPr>
          <w:b/>
        </w:rPr>
        <w:t>VOOR AKKOORD</w:t>
      </w:r>
    </w:p>
    <w:p w14:paraId="62BDBDE2" w14:textId="77777777" w:rsidR="009F243C" w:rsidRPr="007C2179" w:rsidRDefault="00E526CE" w:rsidP="009F243C">
      <w:pPr>
        <w:pStyle w:val="Kop1"/>
        <w:rPr>
          <w:noProof w:val="0"/>
        </w:rPr>
      </w:pPr>
      <w:r w:rsidRPr="007C2179">
        <w:rPr>
          <w:noProof w:val="0"/>
        </w:rPr>
        <w:t>Voor Golfbiljart</w:t>
      </w:r>
      <w:r w:rsidR="009F243C" w:rsidRPr="007C2179">
        <w:rPr>
          <w:noProof w:val="0"/>
        </w:rPr>
        <w:t xml:space="preserve"> Zuiderkempen - Aarschot</w:t>
      </w:r>
    </w:p>
    <w:p w14:paraId="242A6909" w14:textId="77777777" w:rsidR="009F243C" w:rsidRDefault="009F243C" w:rsidP="005B516D">
      <w:pPr>
        <w:jc w:val="center"/>
        <w:rPr>
          <w:b/>
          <w:bCs/>
          <w:color w:val="000000"/>
        </w:rPr>
      </w:pPr>
      <w:r w:rsidRPr="007C2179">
        <w:rPr>
          <w:b/>
          <w:bCs/>
          <w:color w:val="000000"/>
        </w:rPr>
        <w:t>Vereniging zonder winstoogmerk</w:t>
      </w:r>
    </w:p>
    <w:p w14:paraId="0A0C4142" w14:textId="77777777" w:rsidR="00F923AD" w:rsidRPr="007C2179" w:rsidRDefault="00F923AD" w:rsidP="00487D63">
      <w:pPr>
        <w:rPr>
          <w:b/>
          <w:bCs/>
          <w:color w:val="000000"/>
        </w:rPr>
      </w:pPr>
    </w:p>
    <w:p w14:paraId="1330434B" w14:textId="77777777" w:rsidR="00F923AD" w:rsidRPr="007C2179" w:rsidRDefault="00F923AD" w:rsidP="00F923AD">
      <w:pPr>
        <w:jc w:val="center"/>
        <w:rPr>
          <w:b/>
          <w:bCs/>
          <w:color w:val="000000"/>
        </w:rPr>
      </w:pPr>
      <w:r w:rsidRPr="007C2179">
        <w:rPr>
          <w:b/>
          <w:bCs/>
          <w:color w:val="000000"/>
        </w:rPr>
        <w:t>In Opdracht</w:t>
      </w:r>
    </w:p>
    <w:p w14:paraId="3D923E35" w14:textId="77777777" w:rsidR="00F923AD" w:rsidRDefault="00F923AD" w:rsidP="00F923AD">
      <w:pPr>
        <w:jc w:val="center"/>
        <w:rPr>
          <w:b/>
          <w:bCs/>
          <w:color w:val="000000"/>
        </w:rPr>
      </w:pPr>
      <w:r>
        <w:rPr>
          <w:b/>
          <w:bCs/>
          <w:color w:val="000000"/>
        </w:rPr>
        <w:t xml:space="preserve">Joris Van </w:t>
      </w:r>
      <w:proofErr w:type="spellStart"/>
      <w:r>
        <w:rPr>
          <w:b/>
          <w:bCs/>
          <w:color w:val="000000"/>
        </w:rPr>
        <w:t>Genechten</w:t>
      </w:r>
      <w:proofErr w:type="spellEnd"/>
    </w:p>
    <w:p w14:paraId="2E69464E" w14:textId="77777777" w:rsidR="00F923AD" w:rsidRPr="007C2179" w:rsidRDefault="00F923AD" w:rsidP="00F923AD">
      <w:pPr>
        <w:jc w:val="center"/>
        <w:rPr>
          <w:b/>
          <w:bCs/>
          <w:color w:val="000000"/>
        </w:rPr>
      </w:pPr>
      <w:r>
        <w:rPr>
          <w:b/>
          <w:bCs/>
          <w:color w:val="000000"/>
        </w:rPr>
        <w:t>Secretaris</w:t>
      </w:r>
    </w:p>
    <w:p w14:paraId="17BAEA04" w14:textId="77777777" w:rsidR="00C81626" w:rsidRDefault="00C81626" w:rsidP="00C81626">
      <w:pPr>
        <w:pStyle w:val="Default"/>
      </w:pPr>
    </w:p>
    <w:sectPr w:rsidR="00C81626" w:rsidSect="00B92693">
      <w:headerReference w:type="even" r:id="rId8"/>
      <w:headerReference w:type="default" r:id="rId9"/>
      <w:footerReference w:type="even" r:id="rId10"/>
      <w:footerReference w:type="default" r:id="rId11"/>
      <w:headerReference w:type="first" r:id="rId12"/>
      <w:pgSz w:w="11906" w:h="16838" w:code="9"/>
      <w:pgMar w:top="284" w:right="284" w:bottom="56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F7DFF" w14:textId="77777777" w:rsidR="006661DD" w:rsidRDefault="006661DD">
      <w:r>
        <w:separator/>
      </w:r>
    </w:p>
  </w:endnote>
  <w:endnote w:type="continuationSeparator" w:id="0">
    <w:p w14:paraId="15E5D50F" w14:textId="77777777" w:rsidR="006661DD" w:rsidRDefault="00666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04203" w14:textId="77777777" w:rsidR="00072D49" w:rsidRDefault="008970CB">
    <w:pPr>
      <w:pStyle w:val="Voettekst"/>
      <w:framePr w:wrap="around" w:vAnchor="text" w:hAnchor="margin" w:xAlign="center" w:y="1"/>
      <w:rPr>
        <w:rStyle w:val="Paginanummer"/>
      </w:rPr>
    </w:pPr>
    <w:r>
      <w:rPr>
        <w:rStyle w:val="Paginanummer"/>
      </w:rPr>
      <w:fldChar w:fldCharType="begin"/>
    </w:r>
    <w:r w:rsidR="00072D49">
      <w:rPr>
        <w:rStyle w:val="Paginanummer"/>
      </w:rPr>
      <w:instrText xml:space="preserve">PAGE  </w:instrText>
    </w:r>
    <w:r>
      <w:rPr>
        <w:rStyle w:val="Paginanummer"/>
      </w:rPr>
      <w:fldChar w:fldCharType="separate"/>
    </w:r>
    <w:r w:rsidR="00072D49">
      <w:rPr>
        <w:rStyle w:val="Paginanummer"/>
        <w:noProof/>
      </w:rPr>
      <w:t>2</w:t>
    </w:r>
    <w:r>
      <w:rPr>
        <w:rStyle w:val="Paginanummer"/>
      </w:rPr>
      <w:fldChar w:fldCharType="end"/>
    </w:r>
  </w:p>
  <w:p w14:paraId="33C13D90" w14:textId="77777777" w:rsidR="00072D49" w:rsidRDefault="00072D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970759"/>
      <w:docPartObj>
        <w:docPartGallery w:val="Page Numbers (Bottom of Page)"/>
        <w:docPartUnique/>
      </w:docPartObj>
    </w:sdtPr>
    <w:sdtEndPr/>
    <w:sdtContent>
      <w:p w14:paraId="63233F68" w14:textId="77777777" w:rsidR="00072D49" w:rsidRDefault="00535706">
        <w:pPr>
          <w:pStyle w:val="Voettekst"/>
          <w:jc w:val="center"/>
        </w:pPr>
        <w:r>
          <w:fldChar w:fldCharType="begin"/>
        </w:r>
        <w:r>
          <w:instrText>PAGE   \* MERGEFORMAT</w:instrText>
        </w:r>
        <w:r>
          <w:fldChar w:fldCharType="separate"/>
        </w:r>
        <w:r w:rsidR="00903C41">
          <w:rPr>
            <w:noProof/>
          </w:rPr>
          <w:t>1</w:t>
        </w:r>
        <w:r>
          <w:rPr>
            <w:noProof/>
          </w:rPr>
          <w:fldChar w:fldCharType="end"/>
        </w:r>
      </w:p>
    </w:sdtContent>
  </w:sdt>
  <w:p w14:paraId="5A4464E7" w14:textId="77777777" w:rsidR="00072D49" w:rsidRDefault="00072D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FB36D" w14:textId="77777777" w:rsidR="006661DD" w:rsidRDefault="006661DD">
      <w:r>
        <w:separator/>
      </w:r>
    </w:p>
  </w:footnote>
  <w:footnote w:type="continuationSeparator" w:id="0">
    <w:p w14:paraId="3828C128" w14:textId="77777777" w:rsidR="006661DD" w:rsidRDefault="00666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D44CC" w14:textId="77777777" w:rsidR="00072D49" w:rsidRDefault="006661DD">
    <w:pPr>
      <w:pStyle w:val="Koptekst"/>
      <w:ind w:firstLine="1416"/>
      <w:jc w:val="center"/>
      <w:rPr>
        <w:b/>
        <w:bCs/>
      </w:rPr>
    </w:pPr>
    <w:r>
      <w:rPr>
        <w:b/>
        <w:bCs/>
        <w:noProof/>
        <w:sz w:val="20"/>
        <w:lang w:val="nl-BE" w:eastAsia="nl-BE"/>
      </w:rPr>
      <w:pict w14:anchorId="23D306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89" o:spid="_x0000_s2061" type="#_x0000_t75" style="position:absolute;left:0;text-align:left;margin-left:0;margin-top:0;width:632.45pt;height:428.75pt;z-index:-251656192;mso-position-horizontal:center;mso-position-horizontal-relative:margin;mso-position-vertical:center;mso-position-vertical-relative:margin" o:allowincell="f">
          <v:imagedata r:id="rId1" o:title="afbeelding logo" gain="19661f" blacklevel="22938f"/>
          <w10:wrap anchorx="margin" anchory="margin"/>
        </v:shape>
      </w:pict>
    </w:r>
    <w:r>
      <w:rPr>
        <w:b/>
        <w:bCs/>
        <w:noProof/>
        <w:sz w:val="20"/>
      </w:rPr>
      <w:object w:dxaOrig="1440" w:dyaOrig="1440" w14:anchorId="71BBAB9B">
        <v:shape id="_x0000_s2059" type="#_x0000_t75" style="position:absolute;left:0;text-align:left;margin-left:9pt;margin-top:3.85pt;width:153pt;height:1in;z-index:251657216">
          <v:imagedata r:id="rId2" o:title=""/>
        </v:shape>
        <o:OLEObject Type="Embed" ProgID="Word.Picture.8" ShapeID="_x0000_s2059" DrawAspect="Content" ObjectID="_1660815034" r:id="rId3"/>
      </w:object>
    </w:r>
    <w:r w:rsidR="00072D49">
      <w:rPr>
        <w:b/>
        <w:bCs/>
      </w:rPr>
      <w:t xml:space="preserve">           </w:t>
    </w:r>
    <w:r w:rsidR="00072D49">
      <w:rPr>
        <w:b/>
        <w:bCs/>
      </w:rPr>
      <w:tab/>
      <w:t xml:space="preserve">           GOLFBILART FEDERATIE  AARSCHOT  vzw</w:t>
    </w:r>
  </w:p>
  <w:p w14:paraId="26B51622" w14:textId="77777777" w:rsidR="00072D49" w:rsidRDefault="00072D49">
    <w:pPr>
      <w:pStyle w:val="Koptekst"/>
      <w:jc w:val="center"/>
      <w:rPr>
        <w:b/>
        <w:bCs/>
      </w:rPr>
    </w:pPr>
    <w:r>
      <w:rPr>
        <w:b/>
        <w:bCs/>
      </w:rPr>
      <w:t xml:space="preserve">                                   </w:t>
    </w:r>
    <w:r>
      <w:rPr>
        <w:b/>
        <w:bCs/>
      </w:rPr>
      <w:tab/>
      <w:t xml:space="preserve">           Gerechtelijk Arrondissement : ANTWERPEN</w:t>
    </w:r>
  </w:p>
  <w:p w14:paraId="0C1EEFE5" w14:textId="77777777" w:rsidR="00072D49" w:rsidRDefault="00072D49">
    <w:pPr>
      <w:pStyle w:val="Koptekst"/>
      <w:jc w:val="center"/>
      <w:rPr>
        <w:b/>
        <w:bCs/>
      </w:rPr>
    </w:pPr>
    <w:r>
      <w:rPr>
        <w:b/>
        <w:bCs/>
      </w:rPr>
      <w:tab/>
      <w:t xml:space="preserve">       Ondernemingsnummer : 0 447 360 436</w:t>
    </w:r>
  </w:p>
  <w:p w14:paraId="19E5D9FE" w14:textId="77777777" w:rsidR="00072D49" w:rsidRDefault="00072D49">
    <w:pPr>
      <w:pStyle w:val="Koptekst"/>
      <w:jc w:val="center"/>
      <w:rPr>
        <w:b/>
        <w:bCs/>
        <w:szCs w:val="20"/>
        <w:lang w:val="nl-BE"/>
      </w:rPr>
    </w:pPr>
    <w:r>
      <w:rPr>
        <w:b/>
        <w:bCs/>
        <w:szCs w:val="20"/>
        <w:lang w:val="nl-BE"/>
      </w:rPr>
      <w:tab/>
      <w:t xml:space="preserve">    www.everyoneweb.be/gbfaarschot</w:t>
    </w:r>
  </w:p>
  <w:p w14:paraId="21E8A8C9" w14:textId="77777777" w:rsidR="00072D49" w:rsidRDefault="00072D49">
    <w:pPr>
      <w:pStyle w:val="Koptekst"/>
      <w:jc w:val="center"/>
      <w:rPr>
        <w:b/>
        <w:bCs/>
      </w:rPr>
    </w:pPr>
    <w:r>
      <w:rPr>
        <w:b/>
        <w:bCs/>
      </w:rPr>
      <w:tab/>
      <w:t>Nummer Vereniging 659892</w:t>
    </w:r>
  </w:p>
  <w:p w14:paraId="759FF3BE" w14:textId="77777777" w:rsidR="00072D49" w:rsidRDefault="00072D49">
    <w:pPr>
      <w:pStyle w:val="Koptekst"/>
      <w:jc w:val="center"/>
      <w:rPr>
        <w:b/>
        <w:bCs/>
      </w:rPr>
    </w:pPr>
    <w:r>
      <w:rPr>
        <w:b/>
        <w:bCs/>
      </w:rPr>
      <w:tab/>
      <w:t>Telefoon : 016 – 56 34 00</w:t>
    </w:r>
  </w:p>
  <w:p w14:paraId="1456C03B" w14:textId="77777777" w:rsidR="00072D49" w:rsidRDefault="00072D49">
    <w:pPr>
      <w:tabs>
        <w:tab w:val="left" w:pos="6315"/>
      </w:tabs>
    </w:pPr>
    <w:r>
      <w:t>Maatschappelijke zetel  / Secretariaat :</w:t>
    </w:r>
    <w:r>
      <w:rPr>
        <w:noProof/>
        <w:sz w:val="20"/>
      </w:rPr>
      <w:t xml:space="preserve"> </w:t>
    </w:r>
    <w:r>
      <w:rPr>
        <w:noProof/>
        <w:sz w:val="20"/>
      </w:rPr>
      <w:tab/>
    </w:r>
    <w:r>
      <w:rPr>
        <w:noProof/>
        <w:sz w:val="20"/>
      </w:rPr>
      <w:tab/>
      <w:t xml:space="preserve">  </w:t>
    </w:r>
    <w:r>
      <w:rPr>
        <w:noProof/>
        <w:sz w:val="20"/>
      </w:rPr>
      <w:tab/>
    </w:r>
    <w:r>
      <w:t xml:space="preserve">Bankrekening: 850-8284060-64 Hamerstraat 33   2230 </w:t>
    </w:r>
    <w:proofErr w:type="spellStart"/>
    <w:r>
      <w:t>Ramsel</w:t>
    </w:r>
    <w:proofErr w:type="spellEnd"/>
    <w:r>
      <w:t>-Herselt</w:t>
    </w:r>
    <w:r>
      <w:tab/>
      <w:t xml:space="preserve">             E-mail :  </w:t>
    </w:r>
    <w:smartTag w:uri="urn:schemas-microsoft-com:office:smarttags" w:element="PersonName">
      <w:r>
        <w:t>vzwgbfa@hotmail.com</w:t>
      </w:r>
    </w:smartTag>
    <w:r>
      <w:t xml:space="preserve"> </w:t>
    </w:r>
  </w:p>
  <w:p w14:paraId="5F1942D1" w14:textId="77777777" w:rsidR="00072D49" w:rsidRDefault="00072D49">
    <w:pPr>
      <w:pStyle w:val="Voettekst"/>
    </w:pP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0B6A0" w14:textId="77777777" w:rsidR="00072D49" w:rsidRDefault="00072D49">
    <w:pPr>
      <w:pStyle w:val="Koptekst"/>
      <w:ind w:firstLine="1416"/>
      <w:jc w:val="center"/>
      <w:rPr>
        <w:b/>
        <w:bCs/>
        <w:sz w:val="28"/>
        <w:szCs w:val="28"/>
      </w:rPr>
    </w:pPr>
    <w:r>
      <w:rPr>
        <w:noProof/>
        <w:lang w:val="nl-BE" w:eastAsia="nl-BE"/>
      </w:rPr>
      <w:drawing>
        <wp:anchor distT="0" distB="0" distL="114300" distR="114300" simplePos="0" relativeHeight="251662336" behindDoc="0" locked="0" layoutInCell="1" allowOverlap="1" wp14:anchorId="47B354E7" wp14:editId="45CD0041">
          <wp:simplePos x="0" y="0"/>
          <wp:positionH relativeFrom="column">
            <wp:posOffset>195580</wp:posOffset>
          </wp:positionH>
          <wp:positionV relativeFrom="paragraph">
            <wp:posOffset>28575</wp:posOffset>
          </wp:positionV>
          <wp:extent cx="1463675" cy="1010920"/>
          <wp:effectExtent l="19050" t="0" r="3175" b="0"/>
          <wp:wrapSquare wrapText="bothSides"/>
          <wp:docPr id="12" name="Afbeelding 12" descr="Logo GBZAvzw ovaal 13p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GBZAvzw ovaal 13p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1010920"/>
                  </a:xfrm>
                  <a:prstGeom prst="rect">
                    <a:avLst/>
                  </a:prstGeom>
                  <a:solidFill>
                    <a:srgbClr val="000000"/>
                  </a:solidFill>
                  <a:ln>
                    <a:noFill/>
                  </a:ln>
                </pic:spPr>
              </pic:pic>
            </a:graphicData>
          </a:graphic>
        </wp:anchor>
      </w:drawing>
    </w:r>
    <w:r>
      <w:rPr>
        <w:b/>
        <w:bCs/>
        <w:sz w:val="28"/>
        <w:szCs w:val="28"/>
      </w:rPr>
      <w:t xml:space="preserve">             GOLFBILJART ZUIDERKEMPEN - AARSCHOT  vzw</w:t>
    </w:r>
  </w:p>
  <w:p w14:paraId="3A0AE441" w14:textId="260DA890" w:rsidR="00072D49" w:rsidRDefault="00072D49">
    <w:pPr>
      <w:pStyle w:val="Koptekst"/>
      <w:jc w:val="center"/>
      <w:rPr>
        <w:b/>
        <w:bCs/>
      </w:rPr>
    </w:pPr>
    <w:bookmarkStart w:id="8" w:name="_Hlk40950514"/>
    <w:r>
      <w:rPr>
        <w:b/>
        <w:bCs/>
      </w:rPr>
      <w:t xml:space="preserve">                                       </w:t>
    </w:r>
    <w:r w:rsidR="00F51F0D">
      <w:rPr>
        <w:b/>
        <w:bCs/>
      </w:rPr>
      <w:t xml:space="preserve">Vlaams </w:t>
    </w:r>
    <w:r>
      <w:rPr>
        <w:b/>
        <w:bCs/>
      </w:rPr>
      <w:t>Ge</w:t>
    </w:r>
    <w:r w:rsidR="00F51F0D">
      <w:rPr>
        <w:b/>
        <w:bCs/>
      </w:rPr>
      <w:t>w</w:t>
    </w:r>
    <w:r>
      <w:rPr>
        <w:b/>
        <w:bCs/>
      </w:rPr>
      <w:t>e</w:t>
    </w:r>
    <w:r w:rsidR="00F51F0D">
      <w:rPr>
        <w:b/>
        <w:bCs/>
      </w:rPr>
      <w:t>st</w:t>
    </w:r>
    <w:r>
      <w:rPr>
        <w:b/>
        <w:bCs/>
      </w:rPr>
      <w:t xml:space="preserve"> : RP</w:t>
    </w:r>
    <w:r w:rsidR="00F51F0D">
      <w:rPr>
        <w:b/>
        <w:bCs/>
      </w:rPr>
      <w:t>R Antwerpen - Afd. Mechelen</w:t>
    </w:r>
  </w:p>
  <w:bookmarkEnd w:id="8"/>
  <w:p w14:paraId="4EE35A11" w14:textId="77777777" w:rsidR="00072D49" w:rsidRDefault="00072D49">
    <w:pPr>
      <w:pStyle w:val="Koptekst"/>
      <w:jc w:val="center"/>
      <w:rPr>
        <w:b/>
        <w:bCs/>
      </w:rPr>
    </w:pPr>
    <w:r>
      <w:rPr>
        <w:b/>
        <w:bCs/>
      </w:rPr>
      <w:t xml:space="preserve">                                        (BTW) Ondernemingsnummer : (BE) 0 447 360 436</w:t>
    </w:r>
  </w:p>
  <w:p w14:paraId="030330D2" w14:textId="77777777" w:rsidR="00072D49" w:rsidRDefault="00072D49">
    <w:pPr>
      <w:pStyle w:val="Koptekst"/>
      <w:jc w:val="center"/>
      <w:rPr>
        <w:b/>
        <w:bCs/>
        <w:szCs w:val="20"/>
        <w:lang w:val="nl-BE"/>
      </w:rPr>
    </w:pPr>
    <w:r>
      <w:rPr>
        <w:b/>
        <w:bCs/>
        <w:szCs w:val="20"/>
      </w:rPr>
      <w:t xml:space="preserve">                                       </w:t>
    </w:r>
    <w:r>
      <w:rPr>
        <w:b/>
        <w:bCs/>
        <w:szCs w:val="20"/>
        <w:lang w:val="nl-BE"/>
      </w:rPr>
      <w:t>www.gbzavzw.be</w:t>
    </w:r>
  </w:p>
  <w:p w14:paraId="2C749852" w14:textId="066B2FBF" w:rsidR="00072D49" w:rsidRDefault="00072D49">
    <w:pPr>
      <w:pStyle w:val="Koptekst"/>
      <w:jc w:val="center"/>
      <w:rPr>
        <w:b/>
        <w:bCs/>
      </w:rPr>
    </w:pPr>
    <w:r>
      <w:rPr>
        <w:b/>
        <w:bCs/>
        <w:lang w:val="nl-BE"/>
      </w:rPr>
      <w:t xml:space="preserve">                                     </w:t>
    </w:r>
    <w:r w:rsidR="000C0638">
      <w:rPr>
        <w:b/>
        <w:bCs/>
      </w:rPr>
      <w:t xml:space="preserve"> Telefoon : 015/243 643</w:t>
    </w:r>
    <w:r w:rsidR="00F51F0D">
      <w:rPr>
        <w:b/>
        <w:bCs/>
      </w:rPr>
      <w:t xml:space="preserve"> – 0475/59 80 68</w:t>
    </w:r>
  </w:p>
  <w:p w14:paraId="100445D4" w14:textId="0F33FF6E" w:rsidR="00072D49" w:rsidRDefault="00072D49">
    <w:pPr>
      <w:tabs>
        <w:tab w:val="left" w:pos="6315"/>
      </w:tabs>
    </w:pPr>
    <w:r>
      <w:t xml:space="preserve">                                                Maatschappelijke zetel / Secretariaat : </w:t>
    </w:r>
    <w:r>
      <w:rPr>
        <w:noProof/>
        <w:sz w:val="20"/>
      </w:rPr>
      <w:t xml:space="preserve"> </w:t>
    </w:r>
    <w:r w:rsidRPr="00F51F0D">
      <w:rPr>
        <w:noProof/>
      </w:rPr>
      <w:t>Schrieksesteenweg 9</w:t>
    </w:r>
    <w:r w:rsidRPr="00F51F0D">
      <w:t>,</w:t>
    </w:r>
    <w:r>
      <w:t xml:space="preserve"> 2221  </w:t>
    </w:r>
    <w:proofErr w:type="spellStart"/>
    <w:r>
      <w:t>Booischot</w:t>
    </w:r>
    <w:proofErr w:type="spellEnd"/>
    <w:r>
      <w:t xml:space="preserve">         </w:t>
    </w:r>
  </w:p>
  <w:p w14:paraId="0EF79DCD" w14:textId="47B37011" w:rsidR="00072D49" w:rsidRPr="00E246A9" w:rsidRDefault="00072D49">
    <w:pPr>
      <w:tabs>
        <w:tab w:val="left" w:pos="6315"/>
      </w:tabs>
      <w:jc w:val="center"/>
      <w:rPr>
        <w:lang w:val="en-US"/>
      </w:rPr>
    </w:pPr>
    <w:r w:rsidRPr="00F923AD">
      <w:rPr>
        <w:lang w:val="nl-BE"/>
      </w:rPr>
      <w:t xml:space="preserve">       </w:t>
    </w:r>
    <w:r w:rsidR="00F51F0D">
      <w:rPr>
        <w:lang w:val="nl-BE"/>
      </w:rPr>
      <w:t xml:space="preserve">   </w:t>
    </w:r>
    <w:r w:rsidRPr="00F923AD">
      <w:rPr>
        <w:lang w:val="nl-BE"/>
      </w:rPr>
      <w:t xml:space="preserve"> </w:t>
    </w:r>
    <w:proofErr w:type="spellStart"/>
    <w:r w:rsidRPr="00E246A9">
      <w:rPr>
        <w:lang w:val="en-US"/>
      </w:rPr>
      <w:t>Bankrekening</w:t>
    </w:r>
    <w:proofErr w:type="spellEnd"/>
    <w:r w:rsidRPr="00E246A9">
      <w:rPr>
        <w:lang w:val="en-US"/>
      </w:rPr>
      <w:t xml:space="preserve"> </w:t>
    </w:r>
    <w:r>
      <w:rPr>
        <w:lang w:val="en-US"/>
      </w:rPr>
      <w:t xml:space="preserve">:   BE29 8508 2840 6064       </w:t>
    </w:r>
    <w:r w:rsidRPr="00E246A9">
      <w:rPr>
        <w:lang w:val="en-US"/>
      </w:rPr>
      <w:t xml:space="preserve">BIC :  SPAABE22 </w:t>
    </w:r>
    <w:r>
      <w:rPr>
        <w:lang w:val="en-US"/>
      </w:rPr>
      <w:t xml:space="preserve">      E-mail : secretaris</w:t>
    </w:r>
    <w:r w:rsidRPr="00E246A9">
      <w:rPr>
        <w:lang w:val="en-US"/>
      </w:rPr>
      <w:t>@</w:t>
    </w:r>
    <w:r>
      <w:rPr>
        <w:lang w:val="en-US"/>
      </w:rPr>
      <w:t>gbzavzw</w:t>
    </w:r>
    <w:r w:rsidRPr="00E246A9">
      <w:rPr>
        <w:lang w:val="en-US"/>
      </w:rPr>
      <w:t>.be</w:t>
    </w:r>
  </w:p>
  <w:p w14:paraId="4C6D7566" w14:textId="1E7DE7E3" w:rsidR="00072D49" w:rsidRDefault="00072D49">
    <w:pPr>
      <w:pStyle w:val="Voettekst"/>
    </w:pPr>
    <w:r>
      <w:t>--------------------------------------------------------------------------------------------------------------------------------</w:t>
    </w:r>
    <w:r w:rsidR="00F51F0D">
      <w:t>---</w:t>
    </w: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6BC0A" w14:textId="77777777" w:rsidR="00072D49" w:rsidRDefault="006661DD">
    <w:pPr>
      <w:pStyle w:val="Koptekst"/>
    </w:pPr>
    <w:r>
      <w:rPr>
        <w:noProof/>
        <w:lang w:val="nl-BE" w:eastAsia="nl-BE"/>
      </w:rPr>
      <w:pict w14:anchorId="648F8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42588" o:spid="_x0000_s2060" type="#_x0000_t75" style="position:absolute;margin-left:0;margin-top:0;width:632.45pt;height:428.75pt;z-index:-251657216;mso-position-horizontal:center;mso-position-horizontal-relative:margin;mso-position-vertical:center;mso-position-vertical-relative:margin" o:allowincell="f">
          <v:imagedata r:id="rId1" o:title="afbeelding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56E"/>
    <w:multiLevelType w:val="hybridMultilevel"/>
    <w:tmpl w:val="692ADE9A"/>
    <w:lvl w:ilvl="0" w:tplc="2EEC9D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23C6239"/>
    <w:multiLevelType w:val="hybridMultilevel"/>
    <w:tmpl w:val="C28E36A6"/>
    <w:lvl w:ilvl="0" w:tplc="7E144DE6">
      <w:start w:val="1"/>
      <w:numFmt w:val="bullet"/>
      <w:lvlText w:val="-"/>
      <w:lvlJc w:val="left"/>
      <w:pPr>
        <w:ind w:left="1428" w:hanging="360"/>
      </w:pPr>
      <w:rPr>
        <w:rFonts w:ascii="Times New Roman" w:eastAsia="Times New Roman" w:hAnsi="Times New Roman" w:cs="Times New Roman"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1B913C35"/>
    <w:multiLevelType w:val="hybridMultilevel"/>
    <w:tmpl w:val="B010E32C"/>
    <w:lvl w:ilvl="0" w:tplc="D6C246F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8032BBB"/>
    <w:multiLevelType w:val="hybridMultilevel"/>
    <w:tmpl w:val="99A844CC"/>
    <w:lvl w:ilvl="0" w:tplc="A88A553E">
      <w:start w:val="1"/>
      <w:numFmt w:val="decimal"/>
      <w:lvlText w:val="%1."/>
      <w:lvlJc w:val="left"/>
      <w:pPr>
        <w:ind w:left="1070" w:hanging="360"/>
      </w:pPr>
      <w:rPr>
        <w:rFonts w:hint="default"/>
      </w:rPr>
    </w:lvl>
    <w:lvl w:ilvl="1" w:tplc="08130019" w:tentative="1">
      <w:start w:val="1"/>
      <w:numFmt w:val="lowerLetter"/>
      <w:lvlText w:val="%2."/>
      <w:lvlJc w:val="left"/>
      <w:pPr>
        <w:ind w:left="1790" w:hanging="360"/>
      </w:pPr>
    </w:lvl>
    <w:lvl w:ilvl="2" w:tplc="0813001B" w:tentative="1">
      <w:start w:val="1"/>
      <w:numFmt w:val="lowerRoman"/>
      <w:lvlText w:val="%3."/>
      <w:lvlJc w:val="right"/>
      <w:pPr>
        <w:ind w:left="2510" w:hanging="180"/>
      </w:pPr>
    </w:lvl>
    <w:lvl w:ilvl="3" w:tplc="0813000F" w:tentative="1">
      <w:start w:val="1"/>
      <w:numFmt w:val="decimal"/>
      <w:lvlText w:val="%4."/>
      <w:lvlJc w:val="left"/>
      <w:pPr>
        <w:ind w:left="3230" w:hanging="360"/>
      </w:pPr>
    </w:lvl>
    <w:lvl w:ilvl="4" w:tplc="08130019" w:tentative="1">
      <w:start w:val="1"/>
      <w:numFmt w:val="lowerLetter"/>
      <w:lvlText w:val="%5."/>
      <w:lvlJc w:val="left"/>
      <w:pPr>
        <w:ind w:left="3950" w:hanging="360"/>
      </w:pPr>
    </w:lvl>
    <w:lvl w:ilvl="5" w:tplc="0813001B" w:tentative="1">
      <w:start w:val="1"/>
      <w:numFmt w:val="lowerRoman"/>
      <w:lvlText w:val="%6."/>
      <w:lvlJc w:val="right"/>
      <w:pPr>
        <w:ind w:left="4670" w:hanging="180"/>
      </w:pPr>
    </w:lvl>
    <w:lvl w:ilvl="6" w:tplc="0813000F" w:tentative="1">
      <w:start w:val="1"/>
      <w:numFmt w:val="decimal"/>
      <w:lvlText w:val="%7."/>
      <w:lvlJc w:val="left"/>
      <w:pPr>
        <w:ind w:left="5390" w:hanging="360"/>
      </w:pPr>
    </w:lvl>
    <w:lvl w:ilvl="7" w:tplc="08130019" w:tentative="1">
      <w:start w:val="1"/>
      <w:numFmt w:val="lowerLetter"/>
      <w:lvlText w:val="%8."/>
      <w:lvlJc w:val="left"/>
      <w:pPr>
        <w:ind w:left="6110" w:hanging="360"/>
      </w:pPr>
    </w:lvl>
    <w:lvl w:ilvl="8" w:tplc="0813001B" w:tentative="1">
      <w:start w:val="1"/>
      <w:numFmt w:val="lowerRoman"/>
      <w:lvlText w:val="%9."/>
      <w:lvlJc w:val="right"/>
      <w:pPr>
        <w:ind w:left="6830" w:hanging="180"/>
      </w:pPr>
    </w:lvl>
  </w:abstractNum>
  <w:abstractNum w:abstractNumId="4" w15:restartNumberingAfterBreak="0">
    <w:nsid w:val="29C3518A"/>
    <w:multiLevelType w:val="hybridMultilevel"/>
    <w:tmpl w:val="C3D0BED0"/>
    <w:lvl w:ilvl="0" w:tplc="CDD614A0">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2AC57987"/>
    <w:multiLevelType w:val="hybridMultilevel"/>
    <w:tmpl w:val="FC6C891E"/>
    <w:lvl w:ilvl="0" w:tplc="CE0A08F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1373779"/>
    <w:multiLevelType w:val="hybridMultilevel"/>
    <w:tmpl w:val="D6D2B4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83745D3"/>
    <w:multiLevelType w:val="hybridMultilevel"/>
    <w:tmpl w:val="B7CEC8A4"/>
    <w:lvl w:ilvl="0" w:tplc="232A4746">
      <w:numFmt w:val="bullet"/>
      <w:lvlText w:val="-"/>
      <w:lvlJc w:val="left"/>
      <w:pPr>
        <w:ind w:left="1776" w:hanging="360"/>
      </w:pPr>
      <w:rPr>
        <w:rFonts w:ascii="Times New Roman" w:eastAsia="Times New Roman" w:hAnsi="Times New Roman" w:cs="Times New Roman"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8" w15:restartNumberingAfterBreak="0">
    <w:nsid w:val="54551B2F"/>
    <w:multiLevelType w:val="hybridMultilevel"/>
    <w:tmpl w:val="B852D8D4"/>
    <w:lvl w:ilvl="0" w:tplc="10781D4E">
      <w:start w:val="1"/>
      <w:numFmt w:val="bullet"/>
      <w:lvlText w:val="-"/>
      <w:lvlJc w:val="left"/>
      <w:pPr>
        <w:ind w:left="1070" w:hanging="360"/>
      </w:pPr>
      <w:rPr>
        <w:rFonts w:ascii="Times New Roman" w:eastAsia="Times New Roman" w:hAnsi="Times New Roman" w:cs="Times New Roman"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9" w15:restartNumberingAfterBreak="0">
    <w:nsid w:val="54655D7D"/>
    <w:multiLevelType w:val="hybridMultilevel"/>
    <w:tmpl w:val="451A78A2"/>
    <w:lvl w:ilvl="0" w:tplc="AE521620">
      <w:start w:val="1"/>
      <w:numFmt w:val="bullet"/>
      <w:lvlText w:val="-"/>
      <w:lvlJc w:val="left"/>
      <w:pPr>
        <w:ind w:left="2480" w:hanging="360"/>
      </w:pPr>
      <w:rPr>
        <w:rFonts w:ascii="Times New Roman" w:eastAsia="Times New Roman" w:hAnsi="Times New Roman" w:cs="Times New Roman" w:hint="default"/>
      </w:rPr>
    </w:lvl>
    <w:lvl w:ilvl="1" w:tplc="08130003" w:tentative="1">
      <w:start w:val="1"/>
      <w:numFmt w:val="bullet"/>
      <w:lvlText w:val="o"/>
      <w:lvlJc w:val="left"/>
      <w:pPr>
        <w:ind w:left="3200" w:hanging="360"/>
      </w:pPr>
      <w:rPr>
        <w:rFonts w:ascii="Courier New" w:hAnsi="Courier New" w:cs="Courier New" w:hint="default"/>
      </w:rPr>
    </w:lvl>
    <w:lvl w:ilvl="2" w:tplc="08130005" w:tentative="1">
      <w:start w:val="1"/>
      <w:numFmt w:val="bullet"/>
      <w:lvlText w:val=""/>
      <w:lvlJc w:val="left"/>
      <w:pPr>
        <w:ind w:left="3920" w:hanging="360"/>
      </w:pPr>
      <w:rPr>
        <w:rFonts w:ascii="Wingdings" w:hAnsi="Wingdings" w:hint="default"/>
      </w:rPr>
    </w:lvl>
    <w:lvl w:ilvl="3" w:tplc="08130001" w:tentative="1">
      <w:start w:val="1"/>
      <w:numFmt w:val="bullet"/>
      <w:lvlText w:val=""/>
      <w:lvlJc w:val="left"/>
      <w:pPr>
        <w:ind w:left="4640" w:hanging="360"/>
      </w:pPr>
      <w:rPr>
        <w:rFonts w:ascii="Symbol" w:hAnsi="Symbol" w:hint="default"/>
      </w:rPr>
    </w:lvl>
    <w:lvl w:ilvl="4" w:tplc="08130003" w:tentative="1">
      <w:start w:val="1"/>
      <w:numFmt w:val="bullet"/>
      <w:lvlText w:val="o"/>
      <w:lvlJc w:val="left"/>
      <w:pPr>
        <w:ind w:left="5360" w:hanging="360"/>
      </w:pPr>
      <w:rPr>
        <w:rFonts w:ascii="Courier New" w:hAnsi="Courier New" w:cs="Courier New" w:hint="default"/>
      </w:rPr>
    </w:lvl>
    <w:lvl w:ilvl="5" w:tplc="08130005" w:tentative="1">
      <w:start w:val="1"/>
      <w:numFmt w:val="bullet"/>
      <w:lvlText w:val=""/>
      <w:lvlJc w:val="left"/>
      <w:pPr>
        <w:ind w:left="6080" w:hanging="360"/>
      </w:pPr>
      <w:rPr>
        <w:rFonts w:ascii="Wingdings" w:hAnsi="Wingdings" w:hint="default"/>
      </w:rPr>
    </w:lvl>
    <w:lvl w:ilvl="6" w:tplc="08130001" w:tentative="1">
      <w:start w:val="1"/>
      <w:numFmt w:val="bullet"/>
      <w:lvlText w:val=""/>
      <w:lvlJc w:val="left"/>
      <w:pPr>
        <w:ind w:left="6800" w:hanging="360"/>
      </w:pPr>
      <w:rPr>
        <w:rFonts w:ascii="Symbol" w:hAnsi="Symbol" w:hint="default"/>
      </w:rPr>
    </w:lvl>
    <w:lvl w:ilvl="7" w:tplc="08130003" w:tentative="1">
      <w:start w:val="1"/>
      <w:numFmt w:val="bullet"/>
      <w:lvlText w:val="o"/>
      <w:lvlJc w:val="left"/>
      <w:pPr>
        <w:ind w:left="7520" w:hanging="360"/>
      </w:pPr>
      <w:rPr>
        <w:rFonts w:ascii="Courier New" w:hAnsi="Courier New" w:cs="Courier New" w:hint="default"/>
      </w:rPr>
    </w:lvl>
    <w:lvl w:ilvl="8" w:tplc="08130005" w:tentative="1">
      <w:start w:val="1"/>
      <w:numFmt w:val="bullet"/>
      <w:lvlText w:val=""/>
      <w:lvlJc w:val="left"/>
      <w:pPr>
        <w:ind w:left="8240" w:hanging="360"/>
      </w:pPr>
      <w:rPr>
        <w:rFonts w:ascii="Wingdings" w:hAnsi="Wingdings" w:hint="default"/>
      </w:rPr>
    </w:lvl>
  </w:abstractNum>
  <w:abstractNum w:abstractNumId="10" w15:restartNumberingAfterBreak="0">
    <w:nsid w:val="67382A3A"/>
    <w:multiLevelType w:val="hybridMultilevel"/>
    <w:tmpl w:val="45205670"/>
    <w:lvl w:ilvl="0" w:tplc="532057CA">
      <w:start w:val="1"/>
      <w:numFmt w:val="bullet"/>
      <w:lvlText w:val="-"/>
      <w:lvlJc w:val="left"/>
      <w:pPr>
        <w:ind w:left="2480" w:hanging="360"/>
      </w:pPr>
      <w:rPr>
        <w:rFonts w:ascii="Times New Roman" w:eastAsia="Times New Roman" w:hAnsi="Times New Roman" w:cs="Times New Roman" w:hint="default"/>
      </w:rPr>
    </w:lvl>
    <w:lvl w:ilvl="1" w:tplc="08130003" w:tentative="1">
      <w:start w:val="1"/>
      <w:numFmt w:val="bullet"/>
      <w:lvlText w:val="o"/>
      <w:lvlJc w:val="left"/>
      <w:pPr>
        <w:ind w:left="3200" w:hanging="360"/>
      </w:pPr>
      <w:rPr>
        <w:rFonts w:ascii="Courier New" w:hAnsi="Courier New" w:cs="Courier New" w:hint="default"/>
      </w:rPr>
    </w:lvl>
    <w:lvl w:ilvl="2" w:tplc="08130005" w:tentative="1">
      <w:start w:val="1"/>
      <w:numFmt w:val="bullet"/>
      <w:lvlText w:val=""/>
      <w:lvlJc w:val="left"/>
      <w:pPr>
        <w:ind w:left="3920" w:hanging="360"/>
      </w:pPr>
      <w:rPr>
        <w:rFonts w:ascii="Wingdings" w:hAnsi="Wingdings" w:hint="default"/>
      </w:rPr>
    </w:lvl>
    <w:lvl w:ilvl="3" w:tplc="08130001" w:tentative="1">
      <w:start w:val="1"/>
      <w:numFmt w:val="bullet"/>
      <w:lvlText w:val=""/>
      <w:lvlJc w:val="left"/>
      <w:pPr>
        <w:ind w:left="4640" w:hanging="360"/>
      </w:pPr>
      <w:rPr>
        <w:rFonts w:ascii="Symbol" w:hAnsi="Symbol" w:hint="default"/>
      </w:rPr>
    </w:lvl>
    <w:lvl w:ilvl="4" w:tplc="08130003" w:tentative="1">
      <w:start w:val="1"/>
      <w:numFmt w:val="bullet"/>
      <w:lvlText w:val="o"/>
      <w:lvlJc w:val="left"/>
      <w:pPr>
        <w:ind w:left="5360" w:hanging="360"/>
      </w:pPr>
      <w:rPr>
        <w:rFonts w:ascii="Courier New" w:hAnsi="Courier New" w:cs="Courier New" w:hint="default"/>
      </w:rPr>
    </w:lvl>
    <w:lvl w:ilvl="5" w:tplc="08130005" w:tentative="1">
      <w:start w:val="1"/>
      <w:numFmt w:val="bullet"/>
      <w:lvlText w:val=""/>
      <w:lvlJc w:val="left"/>
      <w:pPr>
        <w:ind w:left="6080" w:hanging="360"/>
      </w:pPr>
      <w:rPr>
        <w:rFonts w:ascii="Wingdings" w:hAnsi="Wingdings" w:hint="default"/>
      </w:rPr>
    </w:lvl>
    <w:lvl w:ilvl="6" w:tplc="08130001" w:tentative="1">
      <w:start w:val="1"/>
      <w:numFmt w:val="bullet"/>
      <w:lvlText w:val=""/>
      <w:lvlJc w:val="left"/>
      <w:pPr>
        <w:ind w:left="6800" w:hanging="360"/>
      </w:pPr>
      <w:rPr>
        <w:rFonts w:ascii="Symbol" w:hAnsi="Symbol" w:hint="default"/>
      </w:rPr>
    </w:lvl>
    <w:lvl w:ilvl="7" w:tplc="08130003" w:tentative="1">
      <w:start w:val="1"/>
      <w:numFmt w:val="bullet"/>
      <w:lvlText w:val="o"/>
      <w:lvlJc w:val="left"/>
      <w:pPr>
        <w:ind w:left="7520" w:hanging="360"/>
      </w:pPr>
      <w:rPr>
        <w:rFonts w:ascii="Courier New" w:hAnsi="Courier New" w:cs="Courier New" w:hint="default"/>
      </w:rPr>
    </w:lvl>
    <w:lvl w:ilvl="8" w:tplc="08130005" w:tentative="1">
      <w:start w:val="1"/>
      <w:numFmt w:val="bullet"/>
      <w:lvlText w:val=""/>
      <w:lvlJc w:val="left"/>
      <w:pPr>
        <w:ind w:left="8240" w:hanging="360"/>
      </w:pPr>
      <w:rPr>
        <w:rFonts w:ascii="Wingdings" w:hAnsi="Wingdings" w:hint="default"/>
      </w:rPr>
    </w:lvl>
  </w:abstractNum>
  <w:abstractNum w:abstractNumId="11" w15:restartNumberingAfterBreak="0">
    <w:nsid w:val="689975D0"/>
    <w:multiLevelType w:val="hybridMultilevel"/>
    <w:tmpl w:val="2C68DDF4"/>
    <w:lvl w:ilvl="0" w:tplc="281AFBE6">
      <w:start w:val="1"/>
      <w:numFmt w:val="bullet"/>
      <w:lvlText w:val="-"/>
      <w:lvlJc w:val="left"/>
      <w:pPr>
        <w:ind w:left="1070" w:hanging="360"/>
      </w:pPr>
      <w:rPr>
        <w:rFonts w:ascii="Times New Roman" w:eastAsia="Times New Roman" w:hAnsi="Times New Roman" w:cs="Times New Roman" w:hint="default"/>
      </w:rPr>
    </w:lvl>
    <w:lvl w:ilvl="1" w:tplc="08130003" w:tentative="1">
      <w:start w:val="1"/>
      <w:numFmt w:val="bullet"/>
      <w:lvlText w:val="o"/>
      <w:lvlJc w:val="left"/>
      <w:pPr>
        <w:ind w:left="1790" w:hanging="360"/>
      </w:pPr>
      <w:rPr>
        <w:rFonts w:ascii="Courier New" w:hAnsi="Courier New" w:cs="Courier New" w:hint="default"/>
      </w:rPr>
    </w:lvl>
    <w:lvl w:ilvl="2" w:tplc="08130005" w:tentative="1">
      <w:start w:val="1"/>
      <w:numFmt w:val="bullet"/>
      <w:lvlText w:val=""/>
      <w:lvlJc w:val="left"/>
      <w:pPr>
        <w:ind w:left="2510" w:hanging="360"/>
      </w:pPr>
      <w:rPr>
        <w:rFonts w:ascii="Wingdings" w:hAnsi="Wingdings" w:hint="default"/>
      </w:rPr>
    </w:lvl>
    <w:lvl w:ilvl="3" w:tplc="08130001" w:tentative="1">
      <w:start w:val="1"/>
      <w:numFmt w:val="bullet"/>
      <w:lvlText w:val=""/>
      <w:lvlJc w:val="left"/>
      <w:pPr>
        <w:ind w:left="3230" w:hanging="360"/>
      </w:pPr>
      <w:rPr>
        <w:rFonts w:ascii="Symbol" w:hAnsi="Symbol" w:hint="default"/>
      </w:rPr>
    </w:lvl>
    <w:lvl w:ilvl="4" w:tplc="08130003" w:tentative="1">
      <w:start w:val="1"/>
      <w:numFmt w:val="bullet"/>
      <w:lvlText w:val="o"/>
      <w:lvlJc w:val="left"/>
      <w:pPr>
        <w:ind w:left="3950" w:hanging="360"/>
      </w:pPr>
      <w:rPr>
        <w:rFonts w:ascii="Courier New" w:hAnsi="Courier New" w:cs="Courier New" w:hint="default"/>
      </w:rPr>
    </w:lvl>
    <w:lvl w:ilvl="5" w:tplc="08130005" w:tentative="1">
      <w:start w:val="1"/>
      <w:numFmt w:val="bullet"/>
      <w:lvlText w:val=""/>
      <w:lvlJc w:val="left"/>
      <w:pPr>
        <w:ind w:left="4670" w:hanging="360"/>
      </w:pPr>
      <w:rPr>
        <w:rFonts w:ascii="Wingdings" w:hAnsi="Wingdings" w:hint="default"/>
      </w:rPr>
    </w:lvl>
    <w:lvl w:ilvl="6" w:tplc="08130001" w:tentative="1">
      <w:start w:val="1"/>
      <w:numFmt w:val="bullet"/>
      <w:lvlText w:val=""/>
      <w:lvlJc w:val="left"/>
      <w:pPr>
        <w:ind w:left="5390" w:hanging="360"/>
      </w:pPr>
      <w:rPr>
        <w:rFonts w:ascii="Symbol" w:hAnsi="Symbol" w:hint="default"/>
      </w:rPr>
    </w:lvl>
    <w:lvl w:ilvl="7" w:tplc="08130003" w:tentative="1">
      <w:start w:val="1"/>
      <w:numFmt w:val="bullet"/>
      <w:lvlText w:val="o"/>
      <w:lvlJc w:val="left"/>
      <w:pPr>
        <w:ind w:left="6110" w:hanging="360"/>
      </w:pPr>
      <w:rPr>
        <w:rFonts w:ascii="Courier New" w:hAnsi="Courier New" w:cs="Courier New" w:hint="default"/>
      </w:rPr>
    </w:lvl>
    <w:lvl w:ilvl="8" w:tplc="08130005" w:tentative="1">
      <w:start w:val="1"/>
      <w:numFmt w:val="bullet"/>
      <w:lvlText w:val=""/>
      <w:lvlJc w:val="left"/>
      <w:pPr>
        <w:ind w:left="6830" w:hanging="360"/>
      </w:pPr>
      <w:rPr>
        <w:rFonts w:ascii="Wingdings" w:hAnsi="Wingdings" w:hint="default"/>
      </w:rPr>
    </w:lvl>
  </w:abstractNum>
  <w:abstractNum w:abstractNumId="12" w15:restartNumberingAfterBreak="0">
    <w:nsid w:val="7F2803DA"/>
    <w:multiLevelType w:val="hybridMultilevel"/>
    <w:tmpl w:val="355C72A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2"/>
  </w:num>
  <w:num w:numId="2">
    <w:abstractNumId w:val="2"/>
  </w:num>
  <w:num w:numId="3">
    <w:abstractNumId w:val="4"/>
  </w:num>
  <w:num w:numId="4">
    <w:abstractNumId w:val="1"/>
  </w:num>
  <w:num w:numId="5">
    <w:abstractNumId w:val="7"/>
  </w:num>
  <w:num w:numId="6">
    <w:abstractNumId w:val="0"/>
  </w:num>
  <w:num w:numId="7">
    <w:abstractNumId w:val="6"/>
  </w:num>
  <w:num w:numId="8">
    <w:abstractNumId w:val="3"/>
  </w:num>
  <w:num w:numId="9">
    <w:abstractNumId w:val="9"/>
  </w:num>
  <w:num w:numId="10">
    <w:abstractNumId w:val="10"/>
  </w:num>
  <w:num w:numId="11">
    <w:abstractNumId w:val="1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4CF5"/>
    <w:rsid w:val="00001E3F"/>
    <w:rsid w:val="000047CC"/>
    <w:rsid w:val="00005E90"/>
    <w:rsid w:val="00007506"/>
    <w:rsid w:val="00011C76"/>
    <w:rsid w:val="0001290B"/>
    <w:rsid w:val="00013B20"/>
    <w:rsid w:val="00014349"/>
    <w:rsid w:val="00014A75"/>
    <w:rsid w:val="00017281"/>
    <w:rsid w:val="00017F93"/>
    <w:rsid w:val="00024C82"/>
    <w:rsid w:val="00024FDF"/>
    <w:rsid w:val="00026728"/>
    <w:rsid w:val="00033CC4"/>
    <w:rsid w:val="00033EBD"/>
    <w:rsid w:val="00035106"/>
    <w:rsid w:val="000407A2"/>
    <w:rsid w:val="00051C45"/>
    <w:rsid w:val="000560C0"/>
    <w:rsid w:val="00056F94"/>
    <w:rsid w:val="00057D7D"/>
    <w:rsid w:val="0006596E"/>
    <w:rsid w:val="00070622"/>
    <w:rsid w:val="000719EB"/>
    <w:rsid w:val="00072D49"/>
    <w:rsid w:val="000819AE"/>
    <w:rsid w:val="000820F9"/>
    <w:rsid w:val="00084E64"/>
    <w:rsid w:val="00086258"/>
    <w:rsid w:val="00092CD6"/>
    <w:rsid w:val="00094BB5"/>
    <w:rsid w:val="00094D94"/>
    <w:rsid w:val="00096461"/>
    <w:rsid w:val="000A2569"/>
    <w:rsid w:val="000A6C3D"/>
    <w:rsid w:val="000B62D6"/>
    <w:rsid w:val="000B78A3"/>
    <w:rsid w:val="000C0638"/>
    <w:rsid w:val="000C14CA"/>
    <w:rsid w:val="000C666E"/>
    <w:rsid w:val="000C7E1F"/>
    <w:rsid w:val="000D102B"/>
    <w:rsid w:val="000D1C29"/>
    <w:rsid w:val="000D5CDB"/>
    <w:rsid w:val="000E20BA"/>
    <w:rsid w:val="000E27D9"/>
    <w:rsid w:val="000E42C5"/>
    <w:rsid w:val="000E5645"/>
    <w:rsid w:val="000E70B5"/>
    <w:rsid w:val="000F1B15"/>
    <w:rsid w:val="000F55F7"/>
    <w:rsid w:val="00102B8C"/>
    <w:rsid w:val="00111167"/>
    <w:rsid w:val="001172B3"/>
    <w:rsid w:val="0012136F"/>
    <w:rsid w:val="0012216B"/>
    <w:rsid w:val="00122C21"/>
    <w:rsid w:val="00123DAA"/>
    <w:rsid w:val="00124FB5"/>
    <w:rsid w:val="00131875"/>
    <w:rsid w:val="00133022"/>
    <w:rsid w:val="00133074"/>
    <w:rsid w:val="0013324E"/>
    <w:rsid w:val="00133A3D"/>
    <w:rsid w:val="00136403"/>
    <w:rsid w:val="001443FF"/>
    <w:rsid w:val="00153932"/>
    <w:rsid w:val="00156341"/>
    <w:rsid w:val="001604B9"/>
    <w:rsid w:val="00162ECC"/>
    <w:rsid w:val="0016577F"/>
    <w:rsid w:val="00166423"/>
    <w:rsid w:val="0017366F"/>
    <w:rsid w:val="00175257"/>
    <w:rsid w:val="00175CC8"/>
    <w:rsid w:val="00176346"/>
    <w:rsid w:val="001951E3"/>
    <w:rsid w:val="001A1AC1"/>
    <w:rsid w:val="001A79C3"/>
    <w:rsid w:val="001B3599"/>
    <w:rsid w:val="001B5CC9"/>
    <w:rsid w:val="001C0203"/>
    <w:rsid w:val="001C091A"/>
    <w:rsid w:val="001C1547"/>
    <w:rsid w:val="001C4532"/>
    <w:rsid w:val="001D4FA5"/>
    <w:rsid w:val="001D5879"/>
    <w:rsid w:val="001D6647"/>
    <w:rsid w:val="001E037D"/>
    <w:rsid w:val="001E148D"/>
    <w:rsid w:val="001E4252"/>
    <w:rsid w:val="001F2FCC"/>
    <w:rsid w:val="00200566"/>
    <w:rsid w:val="00200EDB"/>
    <w:rsid w:val="00203DBF"/>
    <w:rsid w:val="00204AD9"/>
    <w:rsid w:val="00220415"/>
    <w:rsid w:val="002261D7"/>
    <w:rsid w:val="002306CE"/>
    <w:rsid w:val="002329D3"/>
    <w:rsid w:val="00233356"/>
    <w:rsid w:val="002337ED"/>
    <w:rsid w:val="00243168"/>
    <w:rsid w:val="0024741C"/>
    <w:rsid w:val="002503EE"/>
    <w:rsid w:val="00257F02"/>
    <w:rsid w:val="00261A4E"/>
    <w:rsid w:val="00267138"/>
    <w:rsid w:val="00291E7C"/>
    <w:rsid w:val="0029572E"/>
    <w:rsid w:val="002A0EEE"/>
    <w:rsid w:val="002A3EBD"/>
    <w:rsid w:val="002A47CC"/>
    <w:rsid w:val="002A5ABA"/>
    <w:rsid w:val="002A6ADF"/>
    <w:rsid w:val="002B4C9D"/>
    <w:rsid w:val="002B564E"/>
    <w:rsid w:val="002C7EE8"/>
    <w:rsid w:val="002D67FE"/>
    <w:rsid w:val="002E7A2F"/>
    <w:rsid w:val="002F14E5"/>
    <w:rsid w:val="002F299C"/>
    <w:rsid w:val="00300E05"/>
    <w:rsid w:val="0030255A"/>
    <w:rsid w:val="00302737"/>
    <w:rsid w:val="00302E0B"/>
    <w:rsid w:val="00312863"/>
    <w:rsid w:val="003159D9"/>
    <w:rsid w:val="00321BC1"/>
    <w:rsid w:val="0032297A"/>
    <w:rsid w:val="00323A86"/>
    <w:rsid w:val="00325481"/>
    <w:rsid w:val="003301AF"/>
    <w:rsid w:val="00336DCA"/>
    <w:rsid w:val="0035008C"/>
    <w:rsid w:val="00364C76"/>
    <w:rsid w:val="00373A3E"/>
    <w:rsid w:val="0038156E"/>
    <w:rsid w:val="003837E0"/>
    <w:rsid w:val="0039402F"/>
    <w:rsid w:val="00394D61"/>
    <w:rsid w:val="003A00B6"/>
    <w:rsid w:val="003A2D67"/>
    <w:rsid w:val="003A5CFA"/>
    <w:rsid w:val="003B0816"/>
    <w:rsid w:val="003B2F90"/>
    <w:rsid w:val="003B3DE5"/>
    <w:rsid w:val="003B4AED"/>
    <w:rsid w:val="003C1193"/>
    <w:rsid w:val="003C58AE"/>
    <w:rsid w:val="003C72C7"/>
    <w:rsid w:val="003D33D1"/>
    <w:rsid w:val="003E0E24"/>
    <w:rsid w:val="003E19FC"/>
    <w:rsid w:val="003E6FC7"/>
    <w:rsid w:val="003E7A78"/>
    <w:rsid w:val="003F4914"/>
    <w:rsid w:val="003F5B49"/>
    <w:rsid w:val="004025F9"/>
    <w:rsid w:val="00403337"/>
    <w:rsid w:val="004109E8"/>
    <w:rsid w:val="00412815"/>
    <w:rsid w:val="00424025"/>
    <w:rsid w:val="00426513"/>
    <w:rsid w:val="004275F4"/>
    <w:rsid w:val="00430290"/>
    <w:rsid w:val="0043267A"/>
    <w:rsid w:val="00433D02"/>
    <w:rsid w:val="004428F6"/>
    <w:rsid w:val="00446170"/>
    <w:rsid w:val="0046157F"/>
    <w:rsid w:val="00467258"/>
    <w:rsid w:val="00487D63"/>
    <w:rsid w:val="00490CC4"/>
    <w:rsid w:val="00490FAF"/>
    <w:rsid w:val="00493CAF"/>
    <w:rsid w:val="004A0ED3"/>
    <w:rsid w:val="004A54DF"/>
    <w:rsid w:val="004B38F3"/>
    <w:rsid w:val="004B6F20"/>
    <w:rsid w:val="004C1040"/>
    <w:rsid w:val="004C58F0"/>
    <w:rsid w:val="004D0AE1"/>
    <w:rsid w:val="004D5899"/>
    <w:rsid w:val="004E253E"/>
    <w:rsid w:val="004E77D2"/>
    <w:rsid w:val="004F0FE6"/>
    <w:rsid w:val="004F28AD"/>
    <w:rsid w:val="004F47DA"/>
    <w:rsid w:val="004F7A76"/>
    <w:rsid w:val="005065FD"/>
    <w:rsid w:val="00512A63"/>
    <w:rsid w:val="005155D5"/>
    <w:rsid w:val="00515F91"/>
    <w:rsid w:val="005179D3"/>
    <w:rsid w:val="005261CA"/>
    <w:rsid w:val="005273AE"/>
    <w:rsid w:val="005334A6"/>
    <w:rsid w:val="00535706"/>
    <w:rsid w:val="005431D1"/>
    <w:rsid w:val="0054737A"/>
    <w:rsid w:val="00552BB9"/>
    <w:rsid w:val="005610E1"/>
    <w:rsid w:val="0056144E"/>
    <w:rsid w:val="00566296"/>
    <w:rsid w:val="00566A04"/>
    <w:rsid w:val="00573F7B"/>
    <w:rsid w:val="005832DD"/>
    <w:rsid w:val="005838DB"/>
    <w:rsid w:val="00587021"/>
    <w:rsid w:val="00594C5F"/>
    <w:rsid w:val="005A301C"/>
    <w:rsid w:val="005A731E"/>
    <w:rsid w:val="005B1E9B"/>
    <w:rsid w:val="005B4B0B"/>
    <w:rsid w:val="005B516D"/>
    <w:rsid w:val="005B5E42"/>
    <w:rsid w:val="005B6E6A"/>
    <w:rsid w:val="005E6F76"/>
    <w:rsid w:val="005F17FA"/>
    <w:rsid w:val="005F28B1"/>
    <w:rsid w:val="006025FD"/>
    <w:rsid w:val="0060399B"/>
    <w:rsid w:val="00614579"/>
    <w:rsid w:val="00620145"/>
    <w:rsid w:val="006307A7"/>
    <w:rsid w:val="006316BB"/>
    <w:rsid w:val="00634CC7"/>
    <w:rsid w:val="00641BAF"/>
    <w:rsid w:val="00643461"/>
    <w:rsid w:val="0064594D"/>
    <w:rsid w:val="00645CDD"/>
    <w:rsid w:val="006469CD"/>
    <w:rsid w:val="006478F1"/>
    <w:rsid w:val="0065145D"/>
    <w:rsid w:val="00656986"/>
    <w:rsid w:val="00660044"/>
    <w:rsid w:val="006619C8"/>
    <w:rsid w:val="00662D27"/>
    <w:rsid w:val="0066336D"/>
    <w:rsid w:val="006661DD"/>
    <w:rsid w:val="00667459"/>
    <w:rsid w:val="006938A2"/>
    <w:rsid w:val="00693F02"/>
    <w:rsid w:val="00694E9F"/>
    <w:rsid w:val="006A784F"/>
    <w:rsid w:val="006B45DB"/>
    <w:rsid w:val="006D1BB2"/>
    <w:rsid w:val="006D74A8"/>
    <w:rsid w:val="006F3DE8"/>
    <w:rsid w:val="006F62E3"/>
    <w:rsid w:val="007044E5"/>
    <w:rsid w:val="0071704D"/>
    <w:rsid w:val="00725004"/>
    <w:rsid w:val="007259D1"/>
    <w:rsid w:val="00725F9A"/>
    <w:rsid w:val="00726080"/>
    <w:rsid w:val="00732E52"/>
    <w:rsid w:val="00736FF9"/>
    <w:rsid w:val="00741C12"/>
    <w:rsid w:val="0074500A"/>
    <w:rsid w:val="007525EF"/>
    <w:rsid w:val="00752703"/>
    <w:rsid w:val="0075724E"/>
    <w:rsid w:val="00781AA1"/>
    <w:rsid w:val="007929CB"/>
    <w:rsid w:val="00793F17"/>
    <w:rsid w:val="0079590F"/>
    <w:rsid w:val="007963C7"/>
    <w:rsid w:val="007B18EB"/>
    <w:rsid w:val="007B6774"/>
    <w:rsid w:val="007C2179"/>
    <w:rsid w:val="007C7BA0"/>
    <w:rsid w:val="007D1E6C"/>
    <w:rsid w:val="007E1AF6"/>
    <w:rsid w:val="007E334B"/>
    <w:rsid w:val="007F12E4"/>
    <w:rsid w:val="007F5155"/>
    <w:rsid w:val="0080120B"/>
    <w:rsid w:val="008052BC"/>
    <w:rsid w:val="00805B43"/>
    <w:rsid w:val="008072DA"/>
    <w:rsid w:val="008122AC"/>
    <w:rsid w:val="008135F7"/>
    <w:rsid w:val="0081453A"/>
    <w:rsid w:val="008308D1"/>
    <w:rsid w:val="00834CF5"/>
    <w:rsid w:val="00837671"/>
    <w:rsid w:val="00843E94"/>
    <w:rsid w:val="008467B5"/>
    <w:rsid w:val="00853AAB"/>
    <w:rsid w:val="00855E74"/>
    <w:rsid w:val="008607DB"/>
    <w:rsid w:val="00861883"/>
    <w:rsid w:val="008655A8"/>
    <w:rsid w:val="008656BC"/>
    <w:rsid w:val="0086691A"/>
    <w:rsid w:val="00874106"/>
    <w:rsid w:val="00876949"/>
    <w:rsid w:val="00880AA2"/>
    <w:rsid w:val="00882D10"/>
    <w:rsid w:val="0088731D"/>
    <w:rsid w:val="00887A70"/>
    <w:rsid w:val="00896B79"/>
    <w:rsid w:val="008970CB"/>
    <w:rsid w:val="008A1426"/>
    <w:rsid w:val="008B05EE"/>
    <w:rsid w:val="008B0DD9"/>
    <w:rsid w:val="008B5D25"/>
    <w:rsid w:val="008C08B8"/>
    <w:rsid w:val="008C6BA1"/>
    <w:rsid w:val="008D0374"/>
    <w:rsid w:val="008E3774"/>
    <w:rsid w:val="008E40A5"/>
    <w:rsid w:val="008E6E19"/>
    <w:rsid w:val="008E7D51"/>
    <w:rsid w:val="008F17A2"/>
    <w:rsid w:val="008F6CFC"/>
    <w:rsid w:val="00903C41"/>
    <w:rsid w:val="0090526A"/>
    <w:rsid w:val="00921330"/>
    <w:rsid w:val="00923311"/>
    <w:rsid w:val="00926347"/>
    <w:rsid w:val="00926E70"/>
    <w:rsid w:val="00935AE5"/>
    <w:rsid w:val="00937351"/>
    <w:rsid w:val="009406BF"/>
    <w:rsid w:val="00943231"/>
    <w:rsid w:val="00945A6B"/>
    <w:rsid w:val="0095178B"/>
    <w:rsid w:val="00955C79"/>
    <w:rsid w:val="009757DA"/>
    <w:rsid w:val="0098419B"/>
    <w:rsid w:val="0098617F"/>
    <w:rsid w:val="0099131C"/>
    <w:rsid w:val="009A19C7"/>
    <w:rsid w:val="009A243E"/>
    <w:rsid w:val="009A2B17"/>
    <w:rsid w:val="009A4A6F"/>
    <w:rsid w:val="009A4BDE"/>
    <w:rsid w:val="009B203C"/>
    <w:rsid w:val="009B5CF2"/>
    <w:rsid w:val="009B615F"/>
    <w:rsid w:val="009C22ED"/>
    <w:rsid w:val="009C36FF"/>
    <w:rsid w:val="009D0EFE"/>
    <w:rsid w:val="009D7913"/>
    <w:rsid w:val="009E1C86"/>
    <w:rsid w:val="009E658A"/>
    <w:rsid w:val="009F1B98"/>
    <w:rsid w:val="009F243C"/>
    <w:rsid w:val="009F52BF"/>
    <w:rsid w:val="00A03C25"/>
    <w:rsid w:val="00A045D2"/>
    <w:rsid w:val="00A0693E"/>
    <w:rsid w:val="00A1047D"/>
    <w:rsid w:val="00A1150C"/>
    <w:rsid w:val="00A23631"/>
    <w:rsid w:val="00A369A6"/>
    <w:rsid w:val="00A36AEF"/>
    <w:rsid w:val="00A42262"/>
    <w:rsid w:val="00A54CE7"/>
    <w:rsid w:val="00A57C2C"/>
    <w:rsid w:val="00A61F88"/>
    <w:rsid w:val="00A70DF0"/>
    <w:rsid w:val="00A72018"/>
    <w:rsid w:val="00A73CC1"/>
    <w:rsid w:val="00A74F8F"/>
    <w:rsid w:val="00A7542E"/>
    <w:rsid w:val="00A7593D"/>
    <w:rsid w:val="00A7648E"/>
    <w:rsid w:val="00A7649F"/>
    <w:rsid w:val="00A76A04"/>
    <w:rsid w:val="00A825DE"/>
    <w:rsid w:val="00A82DE5"/>
    <w:rsid w:val="00A940E1"/>
    <w:rsid w:val="00A960AA"/>
    <w:rsid w:val="00A96E52"/>
    <w:rsid w:val="00AA1D23"/>
    <w:rsid w:val="00AA3BC2"/>
    <w:rsid w:val="00AA770E"/>
    <w:rsid w:val="00AB2C68"/>
    <w:rsid w:val="00AB3691"/>
    <w:rsid w:val="00AB370B"/>
    <w:rsid w:val="00AB73CC"/>
    <w:rsid w:val="00AC256C"/>
    <w:rsid w:val="00AC4FF4"/>
    <w:rsid w:val="00AD1BB1"/>
    <w:rsid w:val="00AD3AAA"/>
    <w:rsid w:val="00AD66AF"/>
    <w:rsid w:val="00AE055F"/>
    <w:rsid w:val="00AE7504"/>
    <w:rsid w:val="00AF57E5"/>
    <w:rsid w:val="00AF6003"/>
    <w:rsid w:val="00B13A06"/>
    <w:rsid w:val="00B22AE9"/>
    <w:rsid w:val="00B305C7"/>
    <w:rsid w:val="00B324DB"/>
    <w:rsid w:val="00B34D77"/>
    <w:rsid w:val="00B42392"/>
    <w:rsid w:val="00B423EF"/>
    <w:rsid w:val="00B44368"/>
    <w:rsid w:val="00B4551F"/>
    <w:rsid w:val="00B46043"/>
    <w:rsid w:val="00B5364C"/>
    <w:rsid w:val="00B621F3"/>
    <w:rsid w:val="00B646A8"/>
    <w:rsid w:val="00B7759E"/>
    <w:rsid w:val="00B77904"/>
    <w:rsid w:val="00B8214C"/>
    <w:rsid w:val="00B85A12"/>
    <w:rsid w:val="00B92693"/>
    <w:rsid w:val="00B9305C"/>
    <w:rsid w:val="00B950AE"/>
    <w:rsid w:val="00B96851"/>
    <w:rsid w:val="00BA0BE3"/>
    <w:rsid w:val="00BA3E0B"/>
    <w:rsid w:val="00BA5BBE"/>
    <w:rsid w:val="00BA5FC4"/>
    <w:rsid w:val="00BA64CA"/>
    <w:rsid w:val="00BB19F5"/>
    <w:rsid w:val="00BC1B97"/>
    <w:rsid w:val="00BC75F5"/>
    <w:rsid w:val="00BD3441"/>
    <w:rsid w:val="00BE4AD7"/>
    <w:rsid w:val="00BE614F"/>
    <w:rsid w:val="00BF7490"/>
    <w:rsid w:val="00C108FD"/>
    <w:rsid w:val="00C26FBD"/>
    <w:rsid w:val="00C30601"/>
    <w:rsid w:val="00C31D2C"/>
    <w:rsid w:val="00C32823"/>
    <w:rsid w:val="00C33227"/>
    <w:rsid w:val="00C37494"/>
    <w:rsid w:val="00C409AC"/>
    <w:rsid w:val="00C46006"/>
    <w:rsid w:val="00C46ED4"/>
    <w:rsid w:val="00C54040"/>
    <w:rsid w:val="00C60FB1"/>
    <w:rsid w:val="00C63F75"/>
    <w:rsid w:val="00C65602"/>
    <w:rsid w:val="00C70E0E"/>
    <w:rsid w:val="00C7459F"/>
    <w:rsid w:val="00C75A44"/>
    <w:rsid w:val="00C76DA4"/>
    <w:rsid w:val="00C80CB3"/>
    <w:rsid w:val="00C81626"/>
    <w:rsid w:val="00C81E49"/>
    <w:rsid w:val="00C83EF6"/>
    <w:rsid w:val="00C8577C"/>
    <w:rsid w:val="00C92B63"/>
    <w:rsid w:val="00CA10D9"/>
    <w:rsid w:val="00CA2ABE"/>
    <w:rsid w:val="00CA7407"/>
    <w:rsid w:val="00CB02D8"/>
    <w:rsid w:val="00CC000A"/>
    <w:rsid w:val="00CC2779"/>
    <w:rsid w:val="00CD26BF"/>
    <w:rsid w:val="00CD3A7E"/>
    <w:rsid w:val="00CD67A0"/>
    <w:rsid w:val="00CF1C27"/>
    <w:rsid w:val="00CF6BA5"/>
    <w:rsid w:val="00D03265"/>
    <w:rsid w:val="00D03971"/>
    <w:rsid w:val="00D10CA2"/>
    <w:rsid w:val="00D17F56"/>
    <w:rsid w:val="00D208E6"/>
    <w:rsid w:val="00D27AA0"/>
    <w:rsid w:val="00D327A3"/>
    <w:rsid w:val="00D367B0"/>
    <w:rsid w:val="00D36FB0"/>
    <w:rsid w:val="00D415F3"/>
    <w:rsid w:val="00D435BD"/>
    <w:rsid w:val="00D5421A"/>
    <w:rsid w:val="00D60F02"/>
    <w:rsid w:val="00D61712"/>
    <w:rsid w:val="00D62875"/>
    <w:rsid w:val="00D67059"/>
    <w:rsid w:val="00D73E01"/>
    <w:rsid w:val="00D76EA1"/>
    <w:rsid w:val="00D8516B"/>
    <w:rsid w:val="00DA52A7"/>
    <w:rsid w:val="00DA693F"/>
    <w:rsid w:val="00DA759F"/>
    <w:rsid w:val="00DA7F73"/>
    <w:rsid w:val="00DB3844"/>
    <w:rsid w:val="00DB432F"/>
    <w:rsid w:val="00DB6E2D"/>
    <w:rsid w:val="00DC60F9"/>
    <w:rsid w:val="00DE5F99"/>
    <w:rsid w:val="00DF2515"/>
    <w:rsid w:val="00DF5951"/>
    <w:rsid w:val="00DF7AFA"/>
    <w:rsid w:val="00E01E76"/>
    <w:rsid w:val="00E02B04"/>
    <w:rsid w:val="00E033CC"/>
    <w:rsid w:val="00E07E5C"/>
    <w:rsid w:val="00E15EF4"/>
    <w:rsid w:val="00E171B6"/>
    <w:rsid w:val="00E21B3D"/>
    <w:rsid w:val="00E246A9"/>
    <w:rsid w:val="00E269DB"/>
    <w:rsid w:val="00E42980"/>
    <w:rsid w:val="00E44CEE"/>
    <w:rsid w:val="00E51A7C"/>
    <w:rsid w:val="00E526CE"/>
    <w:rsid w:val="00E52794"/>
    <w:rsid w:val="00E54A15"/>
    <w:rsid w:val="00E61981"/>
    <w:rsid w:val="00E61D2C"/>
    <w:rsid w:val="00E72207"/>
    <w:rsid w:val="00E755EF"/>
    <w:rsid w:val="00E77530"/>
    <w:rsid w:val="00E8090C"/>
    <w:rsid w:val="00E81F3A"/>
    <w:rsid w:val="00E834F8"/>
    <w:rsid w:val="00E862AB"/>
    <w:rsid w:val="00E944BD"/>
    <w:rsid w:val="00E96462"/>
    <w:rsid w:val="00EA7ECE"/>
    <w:rsid w:val="00EB4100"/>
    <w:rsid w:val="00EB5F39"/>
    <w:rsid w:val="00EC6A3F"/>
    <w:rsid w:val="00ED0992"/>
    <w:rsid w:val="00ED624C"/>
    <w:rsid w:val="00EE0FB7"/>
    <w:rsid w:val="00EE1759"/>
    <w:rsid w:val="00EE2B90"/>
    <w:rsid w:val="00F13CCD"/>
    <w:rsid w:val="00F13D72"/>
    <w:rsid w:val="00F1657B"/>
    <w:rsid w:val="00F253A5"/>
    <w:rsid w:val="00F26F84"/>
    <w:rsid w:val="00F27DE5"/>
    <w:rsid w:val="00F3577C"/>
    <w:rsid w:val="00F51F0D"/>
    <w:rsid w:val="00F52F82"/>
    <w:rsid w:val="00F578E4"/>
    <w:rsid w:val="00F64B93"/>
    <w:rsid w:val="00F728FC"/>
    <w:rsid w:val="00F74899"/>
    <w:rsid w:val="00F77EB1"/>
    <w:rsid w:val="00F91DCB"/>
    <w:rsid w:val="00F923AD"/>
    <w:rsid w:val="00F949F0"/>
    <w:rsid w:val="00FA4DA4"/>
    <w:rsid w:val="00FB02A5"/>
    <w:rsid w:val="00FB07A1"/>
    <w:rsid w:val="00FB2269"/>
    <w:rsid w:val="00FB2F4E"/>
    <w:rsid w:val="00FB3343"/>
    <w:rsid w:val="00FC04D9"/>
    <w:rsid w:val="00FC4E86"/>
    <w:rsid w:val="00FE2820"/>
    <w:rsid w:val="00FE2B73"/>
    <w:rsid w:val="00FE5373"/>
    <w:rsid w:val="00FF50A4"/>
    <w:rsid w:val="00FF67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2" fill="f" fillcolor="white" stroke="f">
      <v:fill color="white" on="f"/>
      <v:stroke on="f"/>
    </o:shapedefaults>
    <o:shapelayout v:ext="edit">
      <o:idmap v:ext="edit" data="1"/>
    </o:shapelayout>
  </w:shapeDefaults>
  <w:decimalSymbol w:val=","/>
  <w:listSeparator w:val=";"/>
  <w14:docId w14:val="601E39B4"/>
  <w15:docId w15:val="{6463FF41-0C7E-4732-9F40-5B0B05EC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F243C"/>
    <w:rPr>
      <w:sz w:val="24"/>
      <w:szCs w:val="24"/>
      <w:lang w:val="nl-NL" w:eastAsia="nl-NL"/>
    </w:rPr>
  </w:style>
  <w:style w:type="paragraph" w:styleId="Kop1">
    <w:name w:val="heading 1"/>
    <w:basedOn w:val="Standaard"/>
    <w:next w:val="Standaard"/>
    <w:qFormat/>
    <w:rsid w:val="006025FD"/>
    <w:pPr>
      <w:keepNext/>
      <w:jc w:val="center"/>
      <w:outlineLvl w:val="0"/>
    </w:pPr>
    <w:rPr>
      <w:b/>
      <w:bCs/>
      <w:noProof/>
      <w:color w:val="000000"/>
    </w:rPr>
  </w:style>
  <w:style w:type="paragraph" w:styleId="Kop2">
    <w:name w:val="heading 2"/>
    <w:basedOn w:val="Standaard"/>
    <w:next w:val="Standaard"/>
    <w:qFormat/>
    <w:rsid w:val="006025FD"/>
    <w:pPr>
      <w:keepNext/>
      <w:jc w:val="center"/>
      <w:outlineLvl w:val="1"/>
    </w:pPr>
    <w:rPr>
      <w:rFonts w:eastAsia="Arial Unicode MS"/>
      <w:b/>
      <w:bCs/>
      <w:color w:val="000000"/>
      <w:sz w:val="28"/>
    </w:rPr>
  </w:style>
  <w:style w:type="paragraph" w:styleId="Kop3">
    <w:name w:val="heading 3"/>
    <w:basedOn w:val="Standaard"/>
    <w:next w:val="Standaard"/>
    <w:qFormat/>
    <w:rsid w:val="006025FD"/>
    <w:pPr>
      <w:keepNext/>
      <w:outlineLvl w:val="2"/>
    </w:pPr>
    <w:rPr>
      <w:rFonts w:eastAsia="Arial Unicode MS"/>
      <w:b/>
      <w:bCs/>
      <w:color w:val="000000"/>
      <w:sz w:val="28"/>
    </w:rPr>
  </w:style>
  <w:style w:type="paragraph" w:styleId="Kop4">
    <w:name w:val="heading 4"/>
    <w:basedOn w:val="Standaard"/>
    <w:next w:val="Standaard"/>
    <w:qFormat/>
    <w:rsid w:val="006025FD"/>
    <w:pPr>
      <w:keepNext/>
      <w:jc w:val="right"/>
      <w:outlineLvl w:val="3"/>
    </w:pPr>
    <w:rPr>
      <w:b/>
      <w:bCs/>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etterSenderAddress">
    <w:name w:val="Letter Sender Address"/>
    <w:rsid w:val="006025FD"/>
    <w:pPr>
      <w:overflowPunct w:val="0"/>
      <w:adjustRightInd w:val="0"/>
      <w:ind w:left="360" w:right="360"/>
    </w:pPr>
    <w:rPr>
      <w:color w:val="C0C0C0"/>
      <w:kern w:val="28"/>
      <w:lang w:val="nl-NL" w:eastAsia="nl-NL"/>
    </w:rPr>
  </w:style>
  <w:style w:type="paragraph" w:styleId="Koptekst">
    <w:name w:val="header"/>
    <w:basedOn w:val="Standaard"/>
    <w:rsid w:val="006025FD"/>
    <w:pPr>
      <w:tabs>
        <w:tab w:val="center" w:pos="4536"/>
        <w:tab w:val="right" w:pos="9072"/>
      </w:tabs>
    </w:pPr>
  </w:style>
  <w:style w:type="paragraph" w:styleId="Voettekst">
    <w:name w:val="footer"/>
    <w:basedOn w:val="Standaard"/>
    <w:link w:val="VoettekstChar"/>
    <w:uiPriority w:val="99"/>
    <w:rsid w:val="006025FD"/>
    <w:pPr>
      <w:tabs>
        <w:tab w:val="center" w:pos="4536"/>
        <w:tab w:val="right" w:pos="9072"/>
      </w:tabs>
    </w:pPr>
  </w:style>
  <w:style w:type="character" w:styleId="Paginanummer">
    <w:name w:val="page number"/>
    <w:basedOn w:val="Standaardalinea-lettertype"/>
    <w:rsid w:val="006025FD"/>
  </w:style>
  <w:style w:type="character" w:styleId="Hyperlink">
    <w:name w:val="Hyperlink"/>
    <w:rsid w:val="006025FD"/>
    <w:rPr>
      <w:color w:val="0000FF"/>
      <w:u w:val="single"/>
    </w:rPr>
  </w:style>
  <w:style w:type="character" w:styleId="GevolgdeHyperlink">
    <w:name w:val="FollowedHyperlink"/>
    <w:rsid w:val="006025FD"/>
    <w:rPr>
      <w:color w:val="800080"/>
      <w:u w:val="single"/>
    </w:rPr>
  </w:style>
  <w:style w:type="table" w:styleId="Tabelraster">
    <w:name w:val="Table Grid"/>
    <w:basedOn w:val="Standaardtabel"/>
    <w:rsid w:val="009F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9A4BDE"/>
    <w:rPr>
      <w:sz w:val="24"/>
      <w:szCs w:val="24"/>
      <w:lang w:val="nl-NL" w:eastAsia="nl-NL"/>
    </w:rPr>
  </w:style>
  <w:style w:type="paragraph" w:customStyle="1" w:styleId="63A7378C9A3544D8895916A955667ABB">
    <w:name w:val="63A7378C9A3544D8895916A955667ABB"/>
    <w:rsid w:val="001C4532"/>
    <w:pPr>
      <w:spacing w:after="200" w:line="276" w:lineRule="auto"/>
    </w:pPr>
    <w:rPr>
      <w:rFonts w:asciiTheme="minorHAnsi" w:eastAsiaTheme="minorEastAsia" w:hAnsiTheme="minorHAnsi" w:cstheme="minorBidi"/>
      <w:sz w:val="22"/>
      <w:szCs w:val="22"/>
      <w:lang w:val="en-US" w:eastAsia="en-US"/>
    </w:rPr>
  </w:style>
  <w:style w:type="paragraph" w:styleId="Ballontekst">
    <w:name w:val="Balloon Text"/>
    <w:basedOn w:val="Standaard"/>
    <w:link w:val="BallontekstChar"/>
    <w:rsid w:val="001C4532"/>
    <w:rPr>
      <w:rFonts w:ascii="Tahoma" w:hAnsi="Tahoma" w:cs="Tahoma"/>
      <w:sz w:val="16"/>
      <w:szCs w:val="16"/>
    </w:rPr>
  </w:style>
  <w:style w:type="character" w:customStyle="1" w:styleId="BallontekstChar">
    <w:name w:val="Ballontekst Char"/>
    <w:basedOn w:val="Standaardalinea-lettertype"/>
    <w:link w:val="Ballontekst"/>
    <w:rsid w:val="001C4532"/>
    <w:rPr>
      <w:rFonts w:ascii="Tahoma" w:hAnsi="Tahoma" w:cs="Tahoma"/>
      <w:sz w:val="16"/>
      <w:szCs w:val="16"/>
      <w:lang w:val="nl-NL" w:eastAsia="nl-NL"/>
    </w:rPr>
  </w:style>
  <w:style w:type="paragraph" w:styleId="Lijstalinea">
    <w:name w:val="List Paragraph"/>
    <w:basedOn w:val="Standaard"/>
    <w:uiPriority w:val="34"/>
    <w:qFormat/>
    <w:rsid w:val="00D435BD"/>
    <w:pPr>
      <w:ind w:left="720"/>
      <w:contextualSpacing/>
    </w:pPr>
  </w:style>
  <w:style w:type="paragraph" w:customStyle="1" w:styleId="Default">
    <w:name w:val="Default"/>
    <w:rsid w:val="00C46ED4"/>
    <w:pPr>
      <w:autoSpaceDE w:val="0"/>
      <w:autoSpaceDN w:val="0"/>
      <w:adjustRightInd w:val="0"/>
    </w:pPr>
    <w:rPr>
      <w:color w:val="000000"/>
      <w:sz w:val="24"/>
      <w:szCs w:val="24"/>
    </w:rPr>
  </w:style>
  <w:style w:type="paragraph" w:styleId="Normaalweb">
    <w:name w:val="Normal (Web)"/>
    <w:basedOn w:val="Standaard"/>
    <w:uiPriority w:val="99"/>
    <w:unhideWhenUsed/>
    <w:rsid w:val="00233356"/>
    <w:pPr>
      <w:spacing w:before="100" w:beforeAutospacing="1" w:after="100" w:afterAutospacing="1"/>
    </w:pPr>
    <w:rPr>
      <w:lang w:val="nl-BE" w:eastAsia="nl-BE"/>
    </w:rPr>
  </w:style>
  <w:style w:type="paragraph" w:styleId="Geenafstand">
    <w:name w:val="No Spacing"/>
    <w:uiPriority w:val="1"/>
    <w:qFormat/>
    <w:rsid w:val="008655A8"/>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152788">
      <w:bodyDiv w:val="1"/>
      <w:marLeft w:val="0"/>
      <w:marRight w:val="0"/>
      <w:marTop w:val="0"/>
      <w:marBottom w:val="0"/>
      <w:divBdr>
        <w:top w:val="none" w:sz="0" w:space="0" w:color="auto"/>
        <w:left w:val="none" w:sz="0" w:space="0" w:color="auto"/>
        <w:bottom w:val="none" w:sz="0" w:space="0" w:color="auto"/>
        <w:right w:val="none" w:sz="0" w:space="0" w:color="auto"/>
      </w:divBdr>
    </w:div>
    <w:div w:id="164943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ris%20Van%20Genechten\Mijn%20documenten\GBFA\WIJZIGING%20EFFECTIEF%20LI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1B2E-F813-4BFD-A9F0-F1F0EBDB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WIJZIGING EFFECTIEF LID.dot</Template>
  <TotalTime>1</TotalTime>
  <Pages>2</Pages>
  <Words>683</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O</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Willy Hermans</dc:creator>
  <cp:lastModifiedBy>Joris Vangenechten</cp:lastModifiedBy>
  <cp:revision>2</cp:revision>
  <cp:lastPrinted>2019-11-13T10:17:00Z</cp:lastPrinted>
  <dcterms:created xsi:type="dcterms:W3CDTF">2020-09-05T10:44:00Z</dcterms:created>
  <dcterms:modified xsi:type="dcterms:W3CDTF">2020-09-05T10:44:00Z</dcterms:modified>
</cp:coreProperties>
</file>